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SSRINGTabelleohneTitel"/>
        <w:tblW w:w="10447" w:type="dxa"/>
        <w:tblLayout w:type="fixed"/>
        <w:tblLook w:val="04A0" w:firstRow="1" w:lastRow="0" w:firstColumn="1" w:lastColumn="0" w:noHBand="0" w:noVBand="1"/>
      </w:tblPr>
      <w:tblGrid>
        <w:gridCol w:w="3485"/>
        <w:gridCol w:w="592"/>
        <w:gridCol w:w="25"/>
        <w:gridCol w:w="1134"/>
        <w:gridCol w:w="1759"/>
        <w:gridCol w:w="617"/>
        <w:gridCol w:w="2835"/>
      </w:tblGrid>
      <w:tr w:rsidR="002A0E3D" w:rsidRPr="00C7294D" w14:paraId="0380978B" w14:textId="77777777" w:rsidTr="006D0F24">
        <w:tc>
          <w:tcPr>
            <w:tcW w:w="10447" w:type="dxa"/>
            <w:gridSpan w:val="7"/>
          </w:tcPr>
          <w:p w14:paraId="0380978A" w14:textId="77777777" w:rsidR="002A0E3D" w:rsidRPr="00D4640D" w:rsidRDefault="00D4640D" w:rsidP="005B10C0">
            <w:pPr>
              <w:pStyle w:val="TitelDatenblatt"/>
            </w:pPr>
            <w:bookmarkStart w:id="0" w:name="_GoBack"/>
            <w:bookmarkEnd w:id="0"/>
            <w:r w:rsidRPr="00D4640D">
              <w:t>M=BUS</w:t>
            </w:r>
            <w:r w:rsidR="002A0E3D" w:rsidRPr="00D4640D">
              <w:t xml:space="preserve"> </w:t>
            </w:r>
            <w:r w:rsidR="005B10C0" w:rsidRPr="00D4640D">
              <w:t xml:space="preserve">LAB </w:t>
            </w:r>
            <w:r w:rsidR="002A0E3D" w:rsidRPr="00D4640D">
              <w:t xml:space="preserve">Analog </w:t>
            </w:r>
            <w:r w:rsidR="00A014FA" w:rsidRPr="00D4640D">
              <w:t>Board</w:t>
            </w:r>
          </w:p>
        </w:tc>
      </w:tr>
      <w:tr w:rsidR="00C71E13" w:rsidRPr="00C7294D" w14:paraId="0380978E" w14:textId="77777777" w:rsidTr="0057480E">
        <w:trPr>
          <w:trHeight w:val="100"/>
        </w:trPr>
        <w:tc>
          <w:tcPr>
            <w:tcW w:w="5236" w:type="dxa"/>
            <w:gridSpan w:val="4"/>
          </w:tcPr>
          <w:p w14:paraId="0380978C" w14:textId="77777777" w:rsidR="00926BBA" w:rsidRPr="00D4640D" w:rsidRDefault="00926BBA" w:rsidP="00285E05">
            <w:pPr>
              <w:spacing w:beforeLines="20" w:before="48" w:afterLines="20" w:after="48"/>
              <w:rPr>
                <w:sz w:val="14"/>
                <w:lang w:val="en-US"/>
              </w:rPr>
            </w:pPr>
          </w:p>
        </w:tc>
        <w:tc>
          <w:tcPr>
            <w:tcW w:w="5211" w:type="dxa"/>
            <w:gridSpan w:val="3"/>
            <w:vAlign w:val="center"/>
          </w:tcPr>
          <w:p w14:paraId="0380978D" w14:textId="77777777" w:rsidR="00926BBA" w:rsidRPr="00E01FB0" w:rsidRDefault="00926BBA" w:rsidP="00285E05">
            <w:pPr>
              <w:spacing w:beforeLines="20" w:before="48" w:afterLines="20" w:after="48"/>
              <w:rPr>
                <w:rFonts w:cs="Arial"/>
                <w:i/>
                <w:color w:val="auto"/>
                <w:sz w:val="14"/>
                <w:szCs w:val="16"/>
                <w:lang w:val="en-US"/>
              </w:rPr>
            </w:pPr>
          </w:p>
        </w:tc>
      </w:tr>
      <w:tr w:rsidR="002A0E3D" w:rsidRPr="00C71E13" w14:paraId="03809791" w14:textId="77777777" w:rsidTr="006D0F24">
        <w:trPr>
          <w:trHeight w:val="482"/>
        </w:trPr>
        <w:tc>
          <w:tcPr>
            <w:tcW w:w="5236" w:type="dxa"/>
            <w:gridSpan w:val="4"/>
          </w:tcPr>
          <w:p w14:paraId="0380978F" w14:textId="5A667155" w:rsidR="003023DA" w:rsidRPr="003023DA" w:rsidRDefault="00A014FA" w:rsidP="00CB6236">
            <w:pPr>
              <w:pStyle w:val="FunktionsbeschreibungDatenblatt"/>
            </w:pPr>
            <w:r w:rsidRPr="00A9251C">
              <w:t>Stationary d</w:t>
            </w:r>
            <w:r w:rsidR="00A808B5" w:rsidRPr="00A9251C">
              <w:t>ata logger</w:t>
            </w:r>
            <w:r w:rsidR="00CB6236" w:rsidRPr="00A9251C">
              <w:t xml:space="preserve"> </w:t>
            </w:r>
            <w:r w:rsidR="000B0342" w:rsidRPr="00A9251C">
              <w:t>for</w:t>
            </w:r>
            <w:r w:rsidR="002A0E3D" w:rsidRPr="00A9251C">
              <w:t xml:space="preserve"> </w:t>
            </w:r>
            <w:r w:rsidR="00EB04C4" w:rsidRPr="00A9251C">
              <w:t xml:space="preserve">signal conditioning, processing and data storage </w:t>
            </w:r>
            <w:r w:rsidR="002A0E3D" w:rsidRPr="00A9251C">
              <w:t xml:space="preserve">of </w:t>
            </w:r>
            <w:r w:rsidR="000B0342" w:rsidRPr="00A9251C">
              <w:t xml:space="preserve">analog </w:t>
            </w:r>
            <w:r w:rsidR="00A01DD8" w:rsidRPr="00A9251C">
              <w:t>signals</w:t>
            </w:r>
            <w:r w:rsidR="000B0342" w:rsidRPr="00A9251C">
              <w:t>.</w:t>
            </w:r>
          </w:p>
        </w:tc>
        <w:tc>
          <w:tcPr>
            <w:tcW w:w="5211" w:type="dxa"/>
            <w:gridSpan w:val="3"/>
            <w:vMerge w:val="restart"/>
            <w:vAlign w:val="center"/>
          </w:tcPr>
          <w:p w14:paraId="03809790" w14:textId="77777777" w:rsidR="002A0E3D" w:rsidRPr="00C71E13" w:rsidRDefault="00137C65" w:rsidP="00137C65">
            <w:pPr>
              <w:spacing w:beforeLines="20" w:before="48" w:afterLines="20" w:after="48"/>
              <w:jc w:val="center"/>
              <w:rPr>
                <w:rFonts w:cs="Arial"/>
                <w:i/>
                <w:color w:val="auto"/>
                <w:sz w:val="22"/>
                <w:lang w:val="en-US"/>
              </w:rPr>
            </w:pPr>
            <w:r>
              <w:rPr>
                <w:rFonts w:cs="Arial"/>
                <w:i/>
                <w:noProof/>
                <w:color w:val="auto"/>
                <w:lang w:eastAsia="de-DE"/>
              </w:rPr>
              <w:drawing>
                <wp:inline distT="0" distB="0" distL="0" distR="0" wp14:anchorId="03809864" wp14:editId="0EC9E113">
                  <wp:extent cx="933450" cy="20320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42" r="-5000" b="-2362"/>
                          <a:stretch/>
                        </pic:blipFill>
                        <pic:spPr bwMode="auto">
                          <a:xfrm>
                            <a:off x="0" y="0"/>
                            <a:ext cx="934784" cy="203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E3D" w:rsidRPr="006D0F24" w14:paraId="03809799" w14:textId="77777777" w:rsidTr="006D0F24">
        <w:tc>
          <w:tcPr>
            <w:tcW w:w="5236" w:type="dxa"/>
            <w:gridSpan w:val="4"/>
          </w:tcPr>
          <w:p w14:paraId="03809792" w14:textId="77777777" w:rsidR="002A0E3D" w:rsidRPr="0074516E" w:rsidRDefault="00A014FA" w:rsidP="009C5914">
            <w:pPr>
              <w:pStyle w:val="USPsDatenblatt"/>
            </w:pPr>
            <w:r>
              <w:t xml:space="preserve">Data logger/board </w:t>
            </w:r>
            <w:r w:rsidR="00D32A84" w:rsidRPr="0074516E">
              <w:t xml:space="preserve">for </w:t>
            </w:r>
            <w:r w:rsidR="002A0E3D" w:rsidRPr="0074516E">
              <w:t xml:space="preserve">8 </w:t>
            </w:r>
            <w:r w:rsidR="00D32A84" w:rsidRPr="0074516E">
              <w:t>analog channels</w:t>
            </w:r>
          </w:p>
          <w:p w14:paraId="03809793" w14:textId="77777777" w:rsidR="009C5914" w:rsidRPr="00DC2A46" w:rsidRDefault="009C5914" w:rsidP="009C5914">
            <w:pPr>
              <w:pStyle w:val="USPsDatenblatt"/>
            </w:pPr>
            <w:r w:rsidRPr="00DC2A46">
              <w:t>16 bit resolution</w:t>
            </w:r>
          </w:p>
          <w:p w14:paraId="03809794" w14:textId="77777777" w:rsidR="009C5914" w:rsidRDefault="009C5914" w:rsidP="009C5914">
            <w:pPr>
              <w:pStyle w:val="USPsDatenblatt"/>
            </w:pPr>
            <w:r>
              <w:t>Max. 5</w:t>
            </w:r>
            <w:r w:rsidRPr="00DC2A46">
              <w:t>00 kHz sampling rate</w:t>
            </w:r>
          </w:p>
          <w:p w14:paraId="03809795" w14:textId="77777777" w:rsidR="009C5914" w:rsidRDefault="009C5914" w:rsidP="009C5914">
            <w:pPr>
              <w:pStyle w:val="USPsDatenblatt"/>
            </w:pPr>
            <w:r>
              <w:t>Internal shunt resistor</w:t>
            </w:r>
          </w:p>
          <w:p w14:paraId="03809796" w14:textId="77777777" w:rsidR="009C5914" w:rsidRPr="00DC2A46" w:rsidRDefault="009C5914" w:rsidP="009C5914">
            <w:pPr>
              <w:pStyle w:val="USPsDatenblatt"/>
            </w:pPr>
            <w:r w:rsidRPr="00DC2A46">
              <w:t>Internal bridge completion</w:t>
            </w:r>
          </w:p>
          <w:p w14:paraId="03809797" w14:textId="77777777" w:rsidR="006D0F24" w:rsidRPr="007A12AE" w:rsidRDefault="006D0F24" w:rsidP="006D0F24">
            <w:pPr>
              <w:pStyle w:val="USPsDatenblatt"/>
              <w:numPr>
                <w:ilvl w:val="0"/>
                <w:numId w:val="0"/>
              </w:numPr>
              <w:ind w:left="360"/>
            </w:pPr>
          </w:p>
        </w:tc>
        <w:tc>
          <w:tcPr>
            <w:tcW w:w="5211" w:type="dxa"/>
            <w:gridSpan w:val="3"/>
            <w:vMerge/>
            <w:vAlign w:val="center"/>
          </w:tcPr>
          <w:p w14:paraId="03809798" w14:textId="77777777" w:rsidR="002A0E3D" w:rsidRPr="006D0F24" w:rsidRDefault="002A0E3D" w:rsidP="0046464D">
            <w:pPr>
              <w:spacing w:beforeLines="20" w:before="48" w:afterLines="20" w:after="48"/>
              <w:jc w:val="center"/>
              <w:rPr>
                <w:rFonts w:cs="Arial"/>
                <w:noProof/>
                <w:color w:val="auto"/>
                <w:lang w:val="en-US" w:eastAsia="de-DE"/>
              </w:rPr>
            </w:pPr>
          </w:p>
        </w:tc>
      </w:tr>
      <w:tr w:rsidR="00C03BC3" w:rsidRPr="006D0F24" w14:paraId="0380979C" w14:textId="77777777" w:rsidTr="006D0F24">
        <w:tc>
          <w:tcPr>
            <w:tcW w:w="5236" w:type="dxa"/>
            <w:gridSpan w:val="4"/>
          </w:tcPr>
          <w:p w14:paraId="0380979A" w14:textId="77777777" w:rsidR="00C03BC3" w:rsidRDefault="00C03BC3" w:rsidP="00C03BC3">
            <w:pPr>
              <w:pStyle w:val="USPsDatenblatt"/>
              <w:numPr>
                <w:ilvl w:val="0"/>
                <w:numId w:val="0"/>
              </w:numPr>
            </w:pPr>
          </w:p>
        </w:tc>
        <w:tc>
          <w:tcPr>
            <w:tcW w:w="5211" w:type="dxa"/>
            <w:gridSpan w:val="3"/>
            <w:vAlign w:val="center"/>
          </w:tcPr>
          <w:p w14:paraId="0380979B" w14:textId="77777777" w:rsidR="00C03BC3" w:rsidRPr="006D0F24" w:rsidRDefault="00C03BC3" w:rsidP="0046464D">
            <w:pPr>
              <w:spacing w:beforeLines="20" w:before="48" w:afterLines="20" w:after="48"/>
              <w:jc w:val="center"/>
              <w:rPr>
                <w:rFonts w:cs="Arial"/>
                <w:noProof/>
                <w:color w:val="auto"/>
                <w:lang w:val="en-US" w:eastAsia="de-DE"/>
              </w:rPr>
            </w:pPr>
          </w:p>
        </w:tc>
      </w:tr>
      <w:tr w:rsidR="00271FFF" w:rsidRPr="009C5914" w14:paraId="0380979F" w14:textId="77777777" w:rsidTr="006D0F24">
        <w:tc>
          <w:tcPr>
            <w:tcW w:w="5236" w:type="dxa"/>
            <w:gridSpan w:val="4"/>
            <w:tcBorders>
              <w:bottom w:val="single" w:sz="4" w:space="0" w:color="808080" w:themeColor="background1" w:themeShade="80"/>
            </w:tcBorders>
          </w:tcPr>
          <w:p w14:paraId="0380979D" w14:textId="77777777" w:rsidR="00271FFF" w:rsidRPr="00BE771E" w:rsidRDefault="00271FFF" w:rsidP="00C04ADE">
            <w:pPr>
              <w:spacing w:beforeLines="20" w:before="48" w:afterLines="20" w:after="48"/>
              <w:rPr>
                <w:rFonts w:cs="Arial"/>
                <w:b/>
                <w:color w:val="auto"/>
                <w:lang w:val="en-US"/>
              </w:rPr>
            </w:pPr>
            <w:r w:rsidRPr="00BE771E">
              <w:rPr>
                <w:rFonts w:cs="Arial"/>
                <w:b/>
                <w:color w:val="auto"/>
                <w:lang w:val="en-US"/>
              </w:rPr>
              <w:t>TECHNICAL SPECIFICATIONS</w:t>
            </w:r>
          </w:p>
        </w:tc>
        <w:tc>
          <w:tcPr>
            <w:tcW w:w="5211" w:type="dxa"/>
            <w:gridSpan w:val="3"/>
            <w:tcBorders>
              <w:left w:val="nil"/>
              <w:bottom w:val="single" w:sz="4" w:space="0" w:color="808080" w:themeColor="background1" w:themeShade="80"/>
            </w:tcBorders>
          </w:tcPr>
          <w:p w14:paraId="0380979E" w14:textId="77777777" w:rsidR="00271FFF" w:rsidRPr="00BE771E" w:rsidRDefault="00271FFF" w:rsidP="00C04ADE">
            <w:pPr>
              <w:spacing w:beforeLines="20" w:before="48" w:afterLines="20" w:after="48"/>
              <w:rPr>
                <w:rFonts w:cs="Arial"/>
                <w:b/>
                <w:color w:val="auto"/>
                <w:sz w:val="22"/>
                <w:lang w:val="en-US"/>
              </w:rPr>
            </w:pPr>
          </w:p>
        </w:tc>
      </w:tr>
      <w:tr w:rsidR="003B2824" w:rsidRPr="009C5914" w14:paraId="038097A2" w14:textId="77777777" w:rsidTr="006D0F24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A0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Supported channels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A1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8</w:t>
            </w:r>
          </w:p>
        </w:tc>
      </w:tr>
      <w:tr w:rsidR="003427DC" w:rsidRPr="009C5914" w14:paraId="41B56D36" w14:textId="77777777" w:rsidTr="006D0F24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71BB06" w14:textId="4770AC29" w:rsidR="003427DC" w:rsidRPr="00BE771E" w:rsidRDefault="003427DC" w:rsidP="001D286A">
            <w:pPr>
              <w:pStyle w:val="TechnicalSpecificationsInhalteDatenblatt"/>
              <w:rPr>
                <w:color w:val="auto"/>
              </w:rPr>
            </w:pPr>
            <w:r w:rsidRPr="003427DC">
              <w:rPr>
                <w:color w:val="auto"/>
              </w:rPr>
              <w:t>Power consumption (unloaded)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C20CF16" w14:textId="14DBECA0" w:rsidR="003427DC" w:rsidRPr="00BE771E" w:rsidRDefault="00DC5E46" w:rsidP="001D286A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="003427DC" w:rsidRPr="003427DC">
              <w:rPr>
                <w:color w:val="auto"/>
              </w:rPr>
              <w:t>7 W</w:t>
            </w:r>
          </w:p>
        </w:tc>
      </w:tr>
      <w:tr w:rsidR="003B2824" w:rsidRPr="009C5914" w14:paraId="038097A5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A3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Supported instrumentation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A4" w14:textId="6CE11451" w:rsidR="003B2824" w:rsidRPr="00BE771E" w:rsidRDefault="003B2824" w:rsidP="00DC5E46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 xml:space="preserve">Resistive </w:t>
            </w:r>
            <w:r w:rsidR="00DC5E46">
              <w:rPr>
                <w:color w:val="auto"/>
              </w:rPr>
              <w:t>sensors / a</w:t>
            </w:r>
            <w:r w:rsidR="003427DC">
              <w:rPr>
                <w:color w:val="auto"/>
              </w:rPr>
              <w:t>ctive sensors</w:t>
            </w:r>
          </w:p>
        </w:tc>
      </w:tr>
      <w:tr w:rsidR="003B2824" w:rsidRPr="00C71E13" w14:paraId="038097A8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8097A6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Sensor</w:t>
            </w:r>
            <w:r w:rsidRPr="00BE771E">
              <w:rPr>
                <w:color w:val="auto"/>
              </w:rPr>
              <w:t xml:space="preserve"> excitation voltage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038097A7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5 VDC</w:t>
            </w:r>
            <w:r>
              <w:rPr>
                <w:color w:val="auto"/>
              </w:rPr>
              <w:t xml:space="preserve"> </w:t>
            </w:r>
          </w:p>
        </w:tc>
      </w:tr>
      <w:tr w:rsidR="003B2824" w:rsidRPr="00C71E13" w14:paraId="038097AB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A9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Accuracy</w:t>
            </w:r>
            <w:r>
              <w:rPr>
                <w:color w:val="auto"/>
              </w:rPr>
              <w:t xml:space="preserve"> of sensor</w:t>
            </w:r>
            <w:r w:rsidRPr="00BE771E">
              <w:rPr>
                <w:color w:val="auto"/>
              </w:rPr>
              <w:t xml:space="preserve"> excitation voltage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AA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0.1 %</w:t>
            </w:r>
          </w:p>
        </w:tc>
      </w:tr>
      <w:tr w:rsidR="003B2824" w:rsidRPr="00C71E13" w14:paraId="038097AE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8097AC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 xml:space="preserve">Max. output current per channel 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038097AD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Pr="00BE771E">
              <w:rPr>
                <w:color w:val="auto"/>
              </w:rPr>
              <w:t xml:space="preserve"> mA</w:t>
            </w:r>
          </w:p>
        </w:tc>
      </w:tr>
      <w:tr w:rsidR="003B2824" w:rsidRPr="00C7294D" w14:paraId="038097B1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AF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Sensor input voltage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1FAF636" w14:textId="77777777" w:rsidR="00C7294D" w:rsidRDefault="003B2824" w:rsidP="00C7294D">
            <w:pPr>
              <w:pStyle w:val="TechnicalSpecificationsInhalteDatenblatt"/>
              <w:rPr>
                <w:color w:val="auto"/>
              </w:rPr>
            </w:pPr>
            <w:r w:rsidRPr="00E668C7">
              <w:rPr>
                <w:color w:val="auto"/>
              </w:rPr>
              <w:t>±</w:t>
            </w:r>
            <w:r w:rsidR="00DC5E46">
              <w:rPr>
                <w:color w:val="auto"/>
              </w:rPr>
              <w:t xml:space="preserve"> </w:t>
            </w:r>
            <w:r>
              <w:rPr>
                <w:color w:val="auto"/>
              </w:rPr>
              <w:t>1.25 mV…</w:t>
            </w:r>
            <w:r w:rsidRPr="00E668C7">
              <w:rPr>
                <w:color w:val="auto"/>
              </w:rPr>
              <w:t>±</w:t>
            </w:r>
            <w:r w:rsidR="00DC5E46">
              <w:rPr>
                <w:color w:val="auto"/>
              </w:rPr>
              <w:t xml:space="preserve"> </w:t>
            </w:r>
            <w:r>
              <w:rPr>
                <w:color w:val="auto"/>
              </w:rPr>
              <w:t>2.5 V</w:t>
            </w:r>
          </w:p>
          <w:p w14:paraId="038097B0" w14:textId="6BD0ACA6" w:rsidR="003B2824" w:rsidRPr="00BE771E" w:rsidRDefault="003B2824" w:rsidP="00C7294D">
            <w:pPr>
              <w:pStyle w:val="TechnicalSpecificationsInhalteDatenblatt"/>
              <w:rPr>
                <w:color w:val="auto"/>
              </w:rPr>
            </w:pPr>
            <w:r>
              <w:t>(over voltage protection up to ±</w:t>
            </w:r>
            <w:r w:rsidR="00DC5E46">
              <w:t xml:space="preserve"> </w:t>
            </w:r>
            <w:r>
              <w:t>48 V)</w:t>
            </w:r>
          </w:p>
        </w:tc>
      </w:tr>
      <w:tr w:rsidR="003B2824" w:rsidRPr="00C7294D" w14:paraId="038097B7" w14:textId="77777777" w:rsidTr="006D0F24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8097B5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High voltage measurement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38097B6" w14:textId="79AD99C0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E668C7">
              <w:rPr>
                <w:color w:val="auto"/>
              </w:rPr>
              <w:t>±</w:t>
            </w:r>
            <w:r w:rsidR="00DC5E4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50 </w:t>
            </w:r>
            <w:r w:rsidRPr="00BE771E">
              <w:rPr>
                <w:color w:val="auto"/>
              </w:rPr>
              <w:t>V</w:t>
            </w:r>
            <w:r>
              <w:rPr>
                <w:color w:val="auto"/>
              </w:rPr>
              <w:t xml:space="preserve"> </w:t>
            </w:r>
            <w:r>
              <w:t>(over voltage protection up to ±</w:t>
            </w:r>
            <w:r w:rsidR="00DC5E46">
              <w:t xml:space="preserve"> </w:t>
            </w:r>
            <w:r>
              <w:t>150 V)</w:t>
            </w:r>
          </w:p>
        </w:tc>
      </w:tr>
      <w:tr w:rsidR="003B2824" w:rsidRPr="00C7294D" w14:paraId="038097BB" w14:textId="77777777" w:rsidTr="006D0F24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B8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Trigger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BA" w14:textId="1DB9DE39" w:rsidR="003B2824" w:rsidRPr="00BE771E" w:rsidRDefault="00DC5E46" w:rsidP="00C7294D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M=BUS system trigger via g</w:t>
            </w:r>
            <w:r w:rsidR="003B2824" w:rsidRPr="00BE771E">
              <w:rPr>
                <w:color w:val="auto"/>
              </w:rPr>
              <w:t>ateway</w:t>
            </w:r>
          </w:p>
        </w:tc>
      </w:tr>
      <w:tr w:rsidR="003B2824" w:rsidRPr="00C71E13" w14:paraId="038097BE" w14:textId="77777777" w:rsidTr="006D0F24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8097BC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Conformity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38097BD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SAE J211 / ISO 6487</w:t>
            </w:r>
          </w:p>
        </w:tc>
      </w:tr>
      <w:tr w:rsidR="003B2824" w:rsidRPr="00C71E13" w14:paraId="038097C4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C2" w14:textId="77777777" w:rsidR="003B2824" w:rsidRPr="005D2586" w:rsidRDefault="003B2824" w:rsidP="001D286A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Analog bandwidth (- 3 d</w:t>
            </w:r>
            <w:r w:rsidRPr="005D2586">
              <w:rPr>
                <w:color w:val="auto"/>
              </w:rPr>
              <w:t>B)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C3" w14:textId="77777777" w:rsidR="003B2824" w:rsidRPr="005D2586" w:rsidRDefault="003B2824" w:rsidP="001D286A">
            <w:pPr>
              <w:pStyle w:val="TechnicalSpecificationsInhalteDatenblatt"/>
              <w:rPr>
                <w:color w:val="auto"/>
              </w:rPr>
            </w:pPr>
            <w:r w:rsidRPr="005D2586">
              <w:rPr>
                <w:color w:val="auto"/>
              </w:rPr>
              <w:t>&gt;60 kHz @ gain 2,000</w:t>
            </w:r>
          </w:p>
        </w:tc>
      </w:tr>
      <w:tr w:rsidR="003B2824" w:rsidRPr="00C71E13" w14:paraId="038097C7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8097C5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Resolution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038097C6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16 bit</w:t>
            </w:r>
          </w:p>
        </w:tc>
      </w:tr>
      <w:tr w:rsidR="003B2824" w:rsidRPr="00C71E13" w14:paraId="038097CA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C8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Sampling rate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C9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 xml:space="preserve">20 kHz </w:t>
            </w:r>
            <w:r>
              <w:rPr>
                <w:color w:val="auto"/>
              </w:rPr>
              <w:t>/</w:t>
            </w:r>
            <w:r w:rsidRPr="00BE771E">
              <w:rPr>
                <w:color w:val="auto"/>
              </w:rPr>
              <w:t xml:space="preserve"> 100 kHz</w:t>
            </w:r>
            <w:r>
              <w:rPr>
                <w:color w:val="auto"/>
              </w:rPr>
              <w:t xml:space="preserve"> / 500 kHz</w:t>
            </w:r>
          </w:p>
        </w:tc>
      </w:tr>
      <w:tr w:rsidR="003B2824" w:rsidRPr="00C7294D" w14:paraId="038097CE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8097CB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Max. recording time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038097CC" w14:textId="77777777" w:rsidR="006D0F24" w:rsidRDefault="006D0F24" w:rsidP="006D0F24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3</w:t>
            </w:r>
            <w:r>
              <w:rPr>
                <w:color w:val="auto"/>
              </w:rPr>
              <w:t>.2</w:t>
            </w:r>
            <w:r w:rsidRPr="00BE771E">
              <w:rPr>
                <w:color w:val="auto"/>
              </w:rPr>
              <w:t xml:space="preserve"> h per channel @ 20 kHz</w:t>
            </w:r>
            <w:r>
              <w:rPr>
                <w:color w:val="auto"/>
              </w:rPr>
              <w:t xml:space="preserve"> </w:t>
            </w:r>
          </w:p>
          <w:p w14:paraId="038097CD" w14:textId="3CFEF721" w:rsidR="003B2824" w:rsidRPr="00BE771E" w:rsidRDefault="006D0F24" w:rsidP="004846A4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4846A4">
              <w:t>233,</w:t>
            </w:r>
            <w:r w:rsidR="00DC5E46">
              <w:t>963</w:t>
            </w:r>
            <w:r w:rsidR="004846A4">
              <w:t>,</w:t>
            </w:r>
            <w:r w:rsidR="00DC5E46">
              <w:t>520 s</w:t>
            </w:r>
            <w:r w:rsidR="003D71B2">
              <w:t>amples</w:t>
            </w:r>
            <w:r w:rsidR="00C7294D">
              <w:t xml:space="preserve"> per </w:t>
            </w:r>
            <w:r w:rsidR="00DC5E46">
              <w:t>c</w:t>
            </w:r>
            <w:r>
              <w:t>hannel)</w:t>
            </w:r>
          </w:p>
        </w:tc>
      </w:tr>
      <w:tr w:rsidR="003B2824" w:rsidRPr="00C71E13" w14:paraId="038097D1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CF" w14:textId="5FBEBEA1" w:rsidR="003B2824" w:rsidRPr="00BE771E" w:rsidRDefault="003D71B2" w:rsidP="001D286A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Internal s</w:t>
            </w:r>
            <w:r w:rsidRPr="006B036B">
              <w:rPr>
                <w:color w:val="auto"/>
              </w:rPr>
              <w:t>hunt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D0" w14:textId="7E8EE84D" w:rsidR="003B2824" w:rsidRPr="00BE771E" w:rsidRDefault="003D71B2" w:rsidP="001D286A">
            <w:pPr>
              <w:pStyle w:val="TechnicalSpecificationsInhalteDatenblatt"/>
              <w:rPr>
                <w:color w:val="auto"/>
              </w:rPr>
            </w:pPr>
            <w:r w:rsidRPr="00820423">
              <w:rPr>
                <w:color w:val="auto"/>
              </w:rPr>
              <w:t>Yes (20</w:t>
            </w:r>
            <w:r w:rsidR="00C7294D">
              <w:rPr>
                <w:color w:val="auto"/>
              </w:rPr>
              <w:t xml:space="preserve"> </w:t>
            </w:r>
            <w:proofErr w:type="spellStart"/>
            <w:r w:rsidRPr="00820423">
              <w:rPr>
                <w:color w:val="auto"/>
              </w:rPr>
              <w:t>kΩ</w:t>
            </w:r>
            <w:proofErr w:type="spellEnd"/>
            <w:r w:rsidRPr="00820423">
              <w:rPr>
                <w:color w:val="auto"/>
              </w:rPr>
              <w:t xml:space="preserve"> 0.1%)</w:t>
            </w:r>
          </w:p>
        </w:tc>
      </w:tr>
      <w:tr w:rsidR="003B2824" w:rsidRPr="00C71E13" w14:paraId="038097D4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8097D2" w14:textId="4F2BB816" w:rsidR="003B2824" w:rsidRPr="00BE771E" w:rsidRDefault="003D71B2" w:rsidP="001D286A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Pr="00F8313D">
              <w:rPr>
                <w:color w:val="auto"/>
              </w:rPr>
              <w:t>nternal bridge completion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038097D3" w14:textId="00248221" w:rsidR="003B2824" w:rsidRPr="00BE771E" w:rsidRDefault="003D71B2" w:rsidP="001D286A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Half bridge</w:t>
            </w:r>
          </w:p>
        </w:tc>
      </w:tr>
      <w:tr w:rsidR="003B2824" w:rsidRPr="00C7294D" w14:paraId="038097D7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D5" w14:textId="77777777" w:rsidR="003B2824" w:rsidRDefault="003B2824" w:rsidP="001D286A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Offset adjustment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D6" w14:textId="77777777" w:rsidR="003B2824" w:rsidRDefault="003B2824" w:rsidP="001D286A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 xml:space="preserve">Full range sensor input voltage, 16 bit </w:t>
            </w:r>
          </w:p>
        </w:tc>
      </w:tr>
      <w:tr w:rsidR="003B2824" w:rsidRPr="00C71E13" w14:paraId="038097DA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8097D8" w14:textId="0DD3B66A" w:rsidR="003B2824" w:rsidRPr="00BE771E" w:rsidRDefault="003D71B2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Sensor-ID</w:t>
            </w:r>
            <w:r>
              <w:rPr>
                <w:color w:val="auto"/>
              </w:rPr>
              <w:t xml:space="preserve"> per socket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038097D9" w14:textId="77777777" w:rsidR="003B2824" w:rsidRPr="00BE771E" w:rsidRDefault="003B2824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1-Wire® compatible (Dallas)</w:t>
            </w:r>
          </w:p>
        </w:tc>
      </w:tr>
      <w:tr w:rsidR="003B2824" w:rsidRPr="00C71E13" w14:paraId="038097DD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DB" w14:textId="28D2742F" w:rsidR="003B2824" w:rsidRPr="00DF6C76" w:rsidRDefault="00AC58EB" w:rsidP="001D286A">
            <w:pPr>
              <w:pStyle w:val="TechnicalSpecificationsInhalteDatenblatt"/>
              <w:jc w:val="both"/>
              <w:rPr>
                <w:strike/>
                <w:color w:val="auto"/>
              </w:rPr>
            </w:pPr>
            <w:r w:rsidRPr="0037552D">
              <w:rPr>
                <w:color w:val="auto"/>
              </w:rPr>
              <w:t>Data storage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DC" w14:textId="060F73E8" w:rsidR="003B2824" w:rsidRPr="00DF6C76" w:rsidRDefault="006D0F24" w:rsidP="00AC58EB">
            <w:pPr>
              <w:pStyle w:val="TechnicalSpecificationsInhalteDatenblatt"/>
              <w:rPr>
                <w:strike/>
                <w:color w:val="auto"/>
              </w:rPr>
            </w:pPr>
            <w:r w:rsidRPr="00BE771E">
              <w:rPr>
                <w:color w:val="auto"/>
              </w:rPr>
              <w:t xml:space="preserve">4 GB flash </w:t>
            </w:r>
          </w:p>
        </w:tc>
      </w:tr>
      <w:tr w:rsidR="00AC58EB" w:rsidRPr="006D0F24" w14:paraId="230DD707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FAE02B5" w14:textId="05841754" w:rsidR="00AC58EB" w:rsidRPr="009C5914" w:rsidRDefault="00AC58EB" w:rsidP="001D286A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37552D">
              <w:rPr>
                <w:color w:val="auto"/>
              </w:rPr>
              <w:t>ata storage time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51AADDDA" w14:textId="37FA89A9" w:rsidR="00AC58EB" w:rsidRPr="009C5914" w:rsidRDefault="00AC58EB" w:rsidP="009C5914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Pr="00BE771E">
              <w:rPr>
                <w:color w:val="auto"/>
              </w:rPr>
              <w:t>on-volatile</w:t>
            </w:r>
          </w:p>
        </w:tc>
      </w:tr>
      <w:tr w:rsidR="003B2824" w:rsidRPr="006D0F24" w14:paraId="038097E0" w14:textId="77777777" w:rsidTr="006D0F24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DE" w14:textId="5A6E6D08" w:rsidR="003B2824" w:rsidRPr="009C5914" w:rsidRDefault="00C7294D" w:rsidP="001D286A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Dimensions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DF" w14:textId="25F6870C" w:rsidR="003B2824" w:rsidRPr="009C5914" w:rsidRDefault="007D40F1" w:rsidP="009C5914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1 s</w:t>
            </w:r>
            <w:r w:rsidR="00AC58EB">
              <w:rPr>
                <w:color w:val="auto"/>
              </w:rPr>
              <w:t>lot</w:t>
            </w:r>
          </w:p>
        </w:tc>
      </w:tr>
      <w:tr w:rsidR="00AC58EB" w:rsidRPr="006D0F24" w14:paraId="456901C4" w14:textId="77777777" w:rsidTr="006D0F24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791899" w14:textId="4D598A72" w:rsidR="00AC58EB" w:rsidRPr="00BE771E" w:rsidRDefault="00AC58EB" w:rsidP="001D286A">
            <w:pPr>
              <w:pStyle w:val="TechnicalSpecificationsInhalteDatenblatt"/>
              <w:rPr>
                <w:color w:val="auto"/>
              </w:rPr>
            </w:pPr>
            <w:r w:rsidRPr="00BE771E">
              <w:rPr>
                <w:color w:val="auto"/>
              </w:rPr>
              <w:t>Weight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6B19333" w14:textId="33A83063" w:rsidR="00AC58EB" w:rsidRDefault="00AC58EB" w:rsidP="00517B0B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222 g</w:t>
            </w:r>
          </w:p>
        </w:tc>
      </w:tr>
      <w:tr w:rsidR="00A51742" w:rsidRPr="006D0F24" w14:paraId="02072318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687B319" w14:textId="3F562CCB" w:rsidR="00A51742" w:rsidRPr="00BE771E" w:rsidRDefault="00A51742" w:rsidP="001D286A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M=BUS connectors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EEE9641" w14:textId="3DF9C895" w:rsidR="00A51742" w:rsidRDefault="00A51742" w:rsidP="00517B0B">
            <w:pPr>
              <w:pStyle w:val="TechnicalSpecificationsInhalteDatenblatt"/>
              <w:rPr>
                <w:color w:val="auto"/>
              </w:rPr>
            </w:pPr>
            <w:r w:rsidRPr="00A51742">
              <w:rPr>
                <w:color w:val="auto"/>
              </w:rPr>
              <w:t>MMCX female</w:t>
            </w:r>
          </w:p>
        </w:tc>
      </w:tr>
      <w:tr w:rsidR="00A51742" w:rsidRPr="006D0F24" w14:paraId="31A88ECD" w14:textId="77777777" w:rsidTr="006D0F24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F062C5" w14:textId="7DC9C78D" w:rsidR="00A51742" w:rsidRPr="00BE771E" w:rsidRDefault="00A51742" w:rsidP="001D286A">
            <w:pPr>
              <w:pStyle w:val="TechnicalSpecificationsInhalteDatenblatt"/>
              <w:rPr>
                <w:color w:val="auto"/>
              </w:rPr>
            </w:pPr>
            <w:r w:rsidRPr="00A51742">
              <w:rPr>
                <w:color w:val="auto"/>
              </w:rPr>
              <w:lastRenderedPageBreak/>
              <w:t>Operating temperature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40A13DB" w14:textId="53A7DDA8" w:rsidR="00A51742" w:rsidRDefault="00A51742" w:rsidP="00517B0B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0…50°</w:t>
            </w:r>
            <w:r w:rsidRPr="00BE771E">
              <w:rPr>
                <w:color w:val="auto"/>
              </w:rPr>
              <w:t>C</w:t>
            </w:r>
          </w:p>
        </w:tc>
      </w:tr>
      <w:tr w:rsidR="00A51742" w:rsidRPr="006D0F24" w14:paraId="7615D9EC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9ABDDC" w14:textId="31D9A0EB" w:rsidR="00A51742" w:rsidRPr="00BE771E" w:rsidRDefault="00A51742" w:rsidP="001D286A">
            <w:pPr>
              <w:pStyle w:val="TechnicalSpecificationsInhalteDatenblatt"/>
              <w:rPr>
                <w:color w:val="auto"/>
              </w:rPr>
            </w:pPr>
            <w:r w:rsidRPr="00A51742">
              <w:rPr>
                <w:color w:val="auto"/>
              </w:rPr>
              <w:t>Humidity rang</w:t>
            </w:r>
            <w:r w:rsidR="007D40F1">
              <w:rPr>
                <w:color w:val="auto"/>
              </w:rPr>
              <w:t>e</w:t>
            </w: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F727C42" w14:textId="0FD7A56F" w:rsidR="00A51742" w:rsidRDefault="00A51742" w:rsidP="00517B0B">
            <w:pPr>
              <w:pStyle w:val="TechnicalSpecificationsInhalteDatenblatt"/>
              <w:rPr>
                <w:color w:val="auto"/>
              </w:rPr>
            </w:pPr>
            <w:r>
              <w:rPr>
                <w:color w:val="auto"/>
              </w:rPr>
              <w:t>10...70 % R</w:t>
            </w:r>
            <w:r w:rsidRPr="00A51742">
              <w:rPr>
                <w:color w:val="auto"/>
              </w:rPr>
              <w:t>H</w:t>
            </w:r>
          </w:p>
        </w:tc>
      </w:tr>
      <w:tr w:rsidR="00A51742" w:rsidRPr="006D0F24" w14:paraId="038097E3" w14:textId="77777777" w:rsidTr="00D56F6D">
        <w:tc>
          <w:tcPr>
            <w:tcW w:w="5236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38097E1" w14:textId="1F6A3212" w:rsidR="00A51742" w:rsidRPr="00DF6C76" w:rsidRDefault="00A51742" w:rsidP="001D286A">
            <w:pPr>
              <w:pStyle w:val="TechnicalSpecificationsInhalteDatenblatt"/>
              <w:rPr>
                <w:color w:val="auto"/>
                <w:highlight w:val="yellow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038097E2" w14:textId="69EF6107" w:rsidR="00A51742" w:rsidRPr="00BE771E" w:rsidRDefault="00A51742" w:rsidP="00517B0B">
            <w:pPr>
              <w:pStyle w:val="TechnicalSpecificationsInhalteDatenblatt"/>
              <w:rPr>
                <w:color w:val="auto"/>
              </w:rPr>
            </w:pPr>
          </w:p>
        </w:tc>
      </w:tr>
      <w:tr w:rsidR="00A51742" w:rsidRPr="009C5914" w14:paraId="038097E7" w14:textId="77777777" w:rsidTr="00D56F6D">
        <w:tc>
          <w:tcPr>
            <w:tcW w:w="5236" w:type="dxa"/>
            <w:gridSpan w:val="4"/>
          </w:tcPr>
          <w:p w14:paraId="038097E4" w14:textId="77777777" w:rsidR="00A51742" w:rsidRPr="005940BC" w:rsidRDefault="00A51742" w:rsidP="008562EF">
            <w:pPr>
              <w:spacing w:beforeLines="20" w:before="48" w:afterLines="20" w:after="48"/>
              <w:jc w:val="right"/>
              <w:rPr>
                <w:rFonts w:cs="Arial"/>
                <w:b/>
                <w:color w:val="auto"/>
                <w:lang w:val="en-US"/>
              </w:rPr>
            </w:pPr>
            <w:r w:rsidRPr="005940BC">
              <w:rPr>
                <w:rFonts w:cs="Arial"/>
                <w:b/>
                <w:color w:val="auto"/>
                <w:lang w:val="en-US"/>
              </w:rPr>
              <w:t>Scope of supply</w:t>
            </w:r>
          </w:p>
        </w:tc>
        <w:tc>
          <w:tcPr>
            <w:tcW w:w="5211" w:type="dxa"/>
            <w:gridSpan w:val="3"/>
            <w:tcBorders>
              <w:left w:val="nil"/>
            </w:tcBorders>
          </w:tcPr>
          <w:p w14:paraId="038097E5" w14:textId="3F25CD08" w:rsidR="00A51742" w:rsidRDefault="00A51742" w:rsidP="00743E9A">
            <w:pPr>
              <w:pStyle w:val="ScopeofsupplyOptionalequipment"/>
            </w:pPr>
            <w:r>
              <w:t xml:space="preserve">M=BUS </w:t>
            </w:r>
            <w:r w:rsidRPr="009C5914">
              <w:t>LAB Analog</w:t>
            </w:r>
            <w:r>
              <w:t xml:space="preserve"> Board</w:t>
            </w:r>
          </w:p>
          <w:p w14:paraId="28378466" w14:textId="4D09F68C" w:rsidR="00A51742" w:rsidRPr="009C5914" w:rsidRDefault="000A5438" w:rsidP="00743E9A">
            <w:pPr>
              <w:pStyle w:val="ScopeofsupplyOptionalequipment"/>
            </w:pPr>
            <w:r>
              <w:t>M=BUS s</w:t>
            </w:r>
            <w:r w:rsidR="00A51742">
              <w:t xml:space="preserve">ystem </w:t>
            </w:r>
            <w:r>
              <w:t>c</w:t>
            </w:r>
            <w:r w:rsidR="00A51742">
              <w:t>able (</w:t>
            </w:r>
            <w:r w:rsidR="007D40F1">
              <w:t>3</w:t>
            </w:r>
            <w:r>
              <w:t>00</w:t>
            </w:r>
            <w:r w:rsidR="00A51742">
              <w:t xml:space="preserve"> mm)</w:t>
            </w:r>
          </w:p>
          <w:p w14:paraId="038097E6" w14:textId="77777777" w:rsidR="00A51742" w:rsidRPr="009C5914" w:rsidRDefault="00A51742" w:rsidP="004130FE">
            <w:pPr>
              <w:pStyle w:val="ScopeofsupplyOptionalequipment"/>
            </w:pPr>
            <w:r w:rsidRPr="008F6397">
              <w:t>Calibration certificate</w:t>
            </w:r>
          </w:p>
        </w:tc>
      </w:tr>
      <w:tr w:rsidR="00A51742" w:rsidRPr="009C5914" w14:paraId="038097EA" w14:textId="77777777" w:rsidTr="006D0F24">
        <w:tc>
          <w:tcPr>
            <w:tcW w:w="5236" w:type="dxa"/>
            <w:gridSpan w:val="4"/>
          </w:tcPr>
          <w:p w14:paraId="038097E8" w14:textId="77777777" w:rsidR="00A51742" w:rsidRPr="005940BC" w:rsidRDefault="00A51742" w:rsidP="008562EF">
            <w:pPr>
              <w:spacing w:beforeLines="20" w:before="48" w:afterLines="20" w:after="48"/>
              <w:jc w:val="right"/>
              <w:rPr>
                <w:rFonts w:cs="Arial"/>
                <w:b/>
                <w:color w:val="auto"/>
                <w:lang w:val="en-US"/>
              </w:rPr>
            </w:pPr>
          </w:p>
        </w:tc>
        <w:tc>
          <w:tcPr>
            <w:tcW w:w="5211" w:type="dxa"/>
            <w:gridSpan w:val="3"/>
            <w:tcBorders>
              <w:left w:val="nil"/>
            </w:tcBorders>
          </w:tcPr>
          <w:p w14:paraId="038097E9" w14:textId="77777777" w:rsidR="00A51742" w:rsidRPr="009C5914" w:rsidRDefault="00A51742" w:rsidP="001051A7">
            <w:pPr>
              <w:pStyle w:val="ScopeofsupplyOptionalequipment"/>
              <w:numPr>
                <w:ilvl w:val="0"/>
                <w:numId w:val="0"/>
              </w:numPr>
            </w:pPr>
          </w:p>
        </w:tc>
      </w:tr>
      <w:tr w:rsidR="00A51742" w:rsidRPr="00C7294D" w14:paraId="038097F2" w14:textId="77777777" w:rsidTr="006D0F24">
        <w:tc>
          <w:tcPr>
            <w:tcW w:w="5236" w:type="dxa"/>
            <w:gridSpan w:val="4"/>
          </w:tcPr>
          <w:p w14:paraId="038097EB" w14:textId="2A30710A" w:rsidR="00A51742" w:rsidRPr="005940BC" w:rsidRDefault="0043136C" w:rsidP="008562EF">
            <w:pPr>
              <w:spacing w:beforeLines="20" w:before="48" w:afterLines="20" w:after="48"/>
              <w:jc w:val="right"/>
              <w:rPr>
                <w:rFonts w:cs="Arial"/>
                <w:b/>
                <w:color w:val="auto"/>
                <w:lang w:val="en-US"/>
              </w:rPr>
            </w:pPr>
            <w:r>
              <w:rPr>
                <w:rFonts w:cs="Arial"/>
                <w:b/>
                <w:color w:val="auto"/>
                <w:lang w:val="en-US"/>
              </w:rPr>
              <w:t>Required</w:t>
            </w:r>
            <w:r w:rsidR="00A51742">
              <w:rPr>
                <w:rFonts w:cs="Arial"/>
                <w:b/>
                <w:color w:val="auto"/>
                <w:lang w:val="en-US"/>
              </w:rPr>
              <w:t xml:space="preserve"> equipment</w:t>
            </w:r>
          </w:p>
        </w:tc>
        <w:tc>
          <w:tcPr>
            <w:tcW w:w="5211" w:type="dxa"/>
            <w:gridSpan w:val="3"/>
            <w:tcBorders>
              <w:left w:val="nil"/>
            </w:tcBorders>
          </w:tcPr>
          <w:p w14:paraId="038097EC" w14:textId="22C8ED13" w:rsidR="00A51742" w:rsidRPr="00D4640D" w:rsidRDefault="0043136C" w:rsidP="00E25070">
            <w:pPr>
              <w:pStyle w:val="ScopeofsupplyOptionalequipment"/>
            </w:pPr>
            <w:r>
              <w:t>M=BUS</w:t>
            </w:r>
            <w:r w:rsidR="00A51742" w:rsidRPr="00D4640D">
              <w:t xml:space="preserve"> LAB Base Unit (USB</w:t>
            </w:r>
            <w:r>
              <w:t xml:space="preserve"> or</w:t>
            </w:r>
            <w:r w:rsidR="00A51742" w:rsidRPr="00D4640D">
              <w:t xml:space="preserve"> Ethernet</w:t>
            </w:r>
            <w:r>
              <w:t xml:space="preserve"> with instrument housing</w:t>
            </w:r>
            <w:r w:rsidR="00A51742" w:rsidRPr="00D4640D">
              <w:t>)</w:t>
            </w:r>
          </w:p>
          <w:p w14:paraId="038097F1" w14:textId="113BB989" w:rsidR="00A51742" w:rsidRPr="00D4640D" w:rsidRDefault="00A51742" w:rsidP="0043136C">
            <w:pPr>
              <w:pStyle w:val="ScopeofsupplyOptionalequipment"/>
              <w:numPr>
                <w:ilvl w:val="0"/>
                <w:numId w:val="0"/>
              </w:numPr>
            </w:pPr>
          </w:p>
        </w:tc>
      </w:tr>
      <w:tr w:rsidR="00A51742" w:rsidRPr="00C71E13" w14:paraId="038097F4" w14:textId="77777777" w:rsidTr="006D0F24">
        <w:tc>
          <w:tcPr>
            <w:tcW w:w="10447" w:type="dxa"/>
            <w:gridSpan w:val="7"/>
          </w:tcPr>
          <w:p w14:paraId="038097F3" w14:textId="77777777" w:rsidR="00A51742" w:rsidRPr="00C71E13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sz w:val="22"/>
                <w:lang w:val="en-US" w:eastAsia="de-DE"/>
              </w:rPr>
            </w:pPr>
            <w:r w:rsidRPr="007C6A30">
              <w:rPr>
                <w:rFonts w:cs="Arial"/>
                <w:b/>
                <w:color w:val="auto"/>
                <w:lang w:val="en-US"/>
              </w:rPr>
              <w:t>PIN ASSIGNMENT</w:t>
            </w:r>
            <w:r>
              <w:rPr>
                <w:rFonts w:cs="Arial"/>
                <w:noProof/>
                <w:color w:val="auto"/>
                <w:sz w:val="22"/>
                <w:lang w:val="en-US" w:eastAsia="de-DE"/>
              </w:rPr>
              <w:t xml:space="preserve"> </w:t>
            </w:r>
          </w:p>
        </w:tc>
      </w:tr>
      <w:tr w:rsidR="00A51742" w:rsidRPr="00C71E13" w14:paraId="038097F6" w14:textId="77777777" w:rsidTr="006D0F24">
        <w:tc>
          <w:tcPr>
            <w:tcW w:w="10447" w:type="dxa"/>
            <w:gridSpan w:val="7"/>
          </w:tcPr>
          <w:p w14:paraId="038097F5" w14:textId="77777777" w:rsidR="00A51742" w:rsidRPr="00C71E13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</w:p>
        </w:tc>
      </w:tr>
      <w:tr w:rsidR="00A51742" w:rsidRPr="00C71E13" w14:paraId="038097FC" w14:textId="77777777" w:rsidTr="006D0F24">
        <w:tc>
          <w:tcPr>
            <w:tcW w:w="3485" w:type="dxa"/>
            <w:vMerge w:val="restart"/>
            <w:tcBorders>
              <w:right w:val="single" w:sz="4" w:space="0" w:color="808080" w:themeColor="background1" w:themeShade="80"/>
            </w:tcBorders>
          </w:tcPr>
          <w:p w14:paraId="038097F7" w14:textId="77777777" w:rsidR="00A51742" w:rsidRPr="006C00F5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  <w:r w:rsidRPr="006C00F5">
              <w:rPr>
                <w:noProof/>
                <w:color w:val="auto"/>
                <w:lang w:eastAsia="de-DE"/>
              </w:rPr>
              <w:drawing>
                <wp:inline distT="0" distB="0" distL="0" distR="0" wp14:anchorId="03809866" wp14:editId="03809867">
                  <wp:extent cx="1070756" cy="1080000"/>
                  <wp:effectExtent l="0" t="0" r="0" b="6350"/>
                  <wp:docPr id="3" name="Grafik 3" descr="Y:\UM\Korrigierte_M=BUS DRAFT Datenblätter_Stand_17092018\Korr_M=BUS Pro Analog Logger_MESSRING_data sheet\Lemo_Buchse_7_Pol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UM\Korrigierte_M=BUS DRAFT Datenblätter_Stand_17092018\Korr_M=BUS Pro Analog Logger_MESSRING_data sheet\Lemo_Buchse_7_Pol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5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F8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Pin</w:t>
            </w:r>
          </w:p>
        </w:tc>
        <w:tc>
          <w:tcPr>
            <w:tcW w:w="2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F9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Description</w:t>
            </w:r>
          </w:p>
        </w:tc>
        <w:tc>
          <w:tcPr>
            <w:tcW w:w="6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FA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Pin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7FB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Description</w:t>
            </w:r>
          </w:p>
        </w:tc>
      </w:tr>
      <w:tr w:rsidR="00A51742" w:rsidRPr="00C71E13" w14:paraId="03809802" w14:textId="77777777" w:rsidTr="006D0F24">
        <w:tc>
          <w:tcPr>
            <w:tcW w:w="3485" w:type="dxa"/>
            <w:vMerge/>
            <w:tcBorders>
              <w:right w:val="single" w:sz="4" w:space="0" w:color="808080" w:themeColor="background1" w:themeShade="80"/>
            </w:tcBorders>
          </w:tcPr>
          <w:p w14:paraId="038097FD" w14:textId="77777777" w:rsidR="00A51742" w:rsidRPr="006C00F5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7FE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7FF" w14:textId="77777777" w:rsidR="00A51742" w:rsidRPr="006C00F5" w:rsidRDefault="00A51742" w:rsidP="00BB7E02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Not connected</w:t>
            </w:r>
          </w:p>
        </w:tc>
        <w:tc>
          <w:tcPr>
            <w:tcW w:w="6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00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5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01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Negative excitation (GND)</w:t>
            </w:r>
          </w:p>
        </w:tc>
      </w:tr>
      <w:tr w:rsidR="00A51742" w:rsidRPr="00C71E13" w14:paraId="03809808" w14:textId="77777777" w:rsidTr="006D0F24">
        <w:tc>
          <w:tcPr>
            <w:tcW w:w="3485" w:type="dxa"/>
            <w:vMerge/>
            <w:tcBorders>
              <w:right w:val="single" w:sz="4" w:space="0" w:color="808080" w:themeColor="background1" w:themeShade="80"/>
            </w:tcBorders>
          </w:tcPr>
          <w:p w14:paraId="03809803" w14:textId="77777777" w:rsidR="00A51742" w:rsidRPr="006C00F5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04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2</w:t>
            </w:r>
          </w:p>
        </w:tc>
        <w:tc>
          <w:tcPr>
            <w:tcW w:w="2893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05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ID-module</w:t>
            </w:r>
          </w:p>
        </w:tc>
        <w:tc>
          <w:tcPr>
            <w:tcW w:w="61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06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6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07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Negative sensor input</w:t>
            </w:r>
          </w:p>
        </w:tc>
      </w:tr>
      <w:tr w:rsidR="00A51742" w:rsidRPr="00C71E13" w14:paraId="0380980E" w14:textId="77777777" w:rsidTr="006D0F24">
        <w:trPr>
          <w:trHeight w:val="60"/>
        </w:trPr>
        <w:tc>
          <w:tcPr>
            <w:tcW w:w="3485" w:type="dxa"/>
            <w:vMerge/>
            <w:tcBorders>
              <w:right w:val="single" w:sz="4" w:space="0" w:color="808080" w:themeColor="background1" w:themeShade="80"/>
            </w:tcBorders>
          </w:tcPr>
          <w:p w14:paraId="03809809" w14:textId="77777777" w:rsidR="00A51742" w:rsidRPr="006C00F5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0A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3</w:t>
            </w:r>
          </w:p>
        </w:tc>
        <w:tc>
          <w:tcPr>
            <w:tcW w:w="2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0B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Positive sensor input</w:t>
            </w:r>
          </w:p>
        </w:tc>
        <w:tc>
          <w:tcPr>
            <w:tcW w:w="6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0C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7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0D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-50...50 V input</w:t>
            </w:r>
          </w:p>
        </w:tc>
      </w:tr>
      <w:tr w:rsidR="00A51742" w:rsidRPr="00C71E13" w14:paraId="03809814" w14:textId="77777777" w:rsidTr="006D0F24">
        <w:tc>
          <w:tcPr>
            <w:tcW w:w="3485" w:type="dxa"/>
            <w:vMerge/>
            <w:tcBorders>
              <w:right w:val="single" w:sz="4" w:space="0" w:color="808080" w:themeColor="background1" w:themeShade="80"/>
            </w:tcBorders>
          </w:tcPr>
          <w:p w14:paraId="0380980F" w14:textId="77777777" w:rsidR="00A51742" w:rsidRPr="006C00F5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10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4</w:t>
            </w:r>
          </w:p>
        </w:tc>
        <w:tc>
          <w:tcPr>
            <w:tcW w:w="2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11" w14:textId="77777777" w:rsidR="00A51742" w:rsidRPr="006C00F5" w:rsidRDefault="00A51742" w:rsidP="007459A2">
            <w:pPr>
              <w:pStyle w:val="TechnicalSpecificationsInhalteDatenblatt"/>
              <w:rPr>
                <w:color w:val="auto"/>
              </w:rPr>
            </w:pPr>
            <w:r w:rsidRPr="006C00F5">
              <w:rPr>
                <w:color w:val="auto"/>
              </w:rPr>
              <w:t>Positive excitation (5 V)</w:t>
            </w:r>
          </w:p>
        </w:tc>
        <w:tc>
          <w:tcPr>
            <w:tcW w:w="6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12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13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</w:p>
        </w:tc>
      </w:tr>
      <w:tr w:rsidR="00A51742" w:rsidRPr="00C7294D" w14:paraId="03809817" w14:textId="77777777" w:rsidTr="006D0F24">
        <w:tc>
          <w:tcPr>
            <w:tcW w:w="3485" w:type="dxa"/>
            <w:tcBorders>
              <w:right w:val="single" w:sz="4" w:space="0" w:color="808080" w:themeColor="background1" w:themeShade="80"/>
            </w:tcBorders>
          </w:tcPr>
          <w:p w14:paraId="03809815" w14:textId="77777777" w:rsidR="00A51742" w:rsidRPr="006C00F5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16" w14:textId="77777777" w:rsidR="00A51742" w:rsidRPr="006C00F5" w:rsidRDefault="00A51742" w:rsidP="006A6996">
            <w:pPr>
              <w:pStyle w:val="TechnicalSpecificationsInhalteDatenblatt"/>
              <w:rPr>
                <w:color w:val="auto"/>
              </w:rPr>
            </w:pPr>
            <w:r w:rsidRPr="00DF2336">
              <w:t>Socket housing connected to ground</w:t>
            </w:r>
          </w:p>
        </w:tc>
      </w:tr>
      <w:tr w:rsidR="00A51742" w:rsidRPr="00C7294D" w14:paraId="0380981A" w14:textId="77777777" w:rsidTr="006D0F24">
        <w:tc>
          <w:tcPr>
            <w:tcW w:w="10447" w:type="dxa"/>
            <w:gridSpan w:val="7"/>
          </w:tcPr>
          <w:p w14:paraId="7F782368" w14:textId="77777777" w:rsidR="0057480E" w:rsidRPr="0057480E" w:rsidRDefault="0057480E" w:rsidP="00B006BD">
            <w:pPr>
              <w:spacing w:beforeLines="20" w:before="48" w:afterLines="20" w:after="48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  <w:p w14:paraId="03809818" w14:textId="059FB8BC" w:rsidR="00A51742" w:rsidRDefault="00A51742" w:rsidP="00B006BD">
            <w:pPr>
              <w:spacing w:beforeLines="20" w:before="48" w:afterLines="20" w:after="48"/>
              <w:rPr>
                <w:rFonts w:cs="Arial"/>
                <w:color w:val="000000"/>
                <w:lang w:val="en-US"/>
              </w:rPr>
            </w:pPr>
            <w:r w:rsidRPr="00DF2336">
              <w:rPr>
                <w:rFonts w:cs="Arial"/>
                <w:color w:val="000000"/>
                <w:lang w:val="en-US"/>
              </w:rPr>
              <w:t xml:space="preserve">Figure 1: </w:t>
            </w:r>
            <w:r w:rsidR="0097523B">
              <w:rPr>
                <w:rFonts w:cs="Arial"/>
                <w:color w:val="000000"/>
                <w:lang w:val="en-US"/>
              </w:rPr>
              <w:t xml:space="preserve">(MESSRING product code </w:t>
            </w:r>
            <w:r w:rsidR="0097523B" w:rsidRPr="0097523B">
              <w:rPr>
                <w:rFonts w:cs="Arial"/>
                <w:color w:val="000000"/>
                <w:lang w:val="en-US"/>
              </w:rPr>
              <w:t>4BBD211</w:t>
            </w:r>
            <w:r w:rsidR="0097523B">
              <w:rPr>
                <w:rFonts w:cs="Arial"/>
                <w:color w:val="000000"/>
                <w:lang w:val="en-US"/>
              </w:rPr>
              <w:t xml:space="preserve">) </w:t>
            </w:r>
            <w:r w:rsidRPr="00DF2336">
              <w:rPr>
                <w:rFonts w:cs="Arial"/>
                <w:color w:val="000000"/>
                <w:lang w:val="en-US"/>
              </w:rPr>
              <w:t xml:space="preserve">Standard pin assignment </w:t>
            </w:r>
            <w:r>
              <w:rPr>
                <w:rFonts w:cs="Arial"/>
                <w:color w:val="000000"/>
                <w:lang w:val="en-US"/>
              </w:rPr>
              <w:t>(socket view, device)</w:t>
            </w:r>
          </w:p>
          <w:p w14:paraId="03809819" w14:textId="77777777" w:rsidR="00A51742" w:rsidRPr="00DF2336" w:rsidRDefault="00A51742" w:rsidP="00D71070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  <w:r>
              <w:rPr>
                <w:rFonts w:cs="Arial"/>
                <w:color w:val="000000"/>
                <w:lang w:val="en-US"/>
              </w:rPr>
              <w:t xml:space="preserve">Use this plug: </w:t>
            </w:r>
            <w:r w:rsidRPr="006F53B9">
              <w:rPr>
                <w:rFonts w:cs="Arial"/>
                <w:color w:val="000000"/>
                <w:lang w:val="en-US"/>
              </w:rPr>
              <w:t>LEMO FGG</w:t>
            </w:r>
            <w:r>
              <w:rPr>
                <w:rFonts w:cs="Arial"/>
                <w:color w:val="000000"/>
                <w:lang w:val="en-US"/>
              </w:rPr>
              <w:t>.</w:t>
            </w:r>
            <w:r w:rsidRPr="006F53B9">
              <w:rPr>
                <w:rFonts w:cs="Arial"/>
                <w:color w:val="000000"/>
                <w:lang w:val="en-US"/>
              </w:rPr>
              <w:t>1B</w:t>
            </w:r>
            <w:r>
              <w:rPr>
                <w:rFonts w:cs="Arial"/>
                <w:color w:val="000000"/>
                <w:lang w:val="en-US"/>
              </w:rPr>
              <w:t>.</w:t>
            </w:r>
            <w:r w:rsidRPr="006F53B9">
              <w:rPr>
                <w:rFonts w:cs="Arial"/>
                <w:color w:val="000000"/>
                <w:lang w:val="en-US"/>
              </w:rPr>
              <w:t>307...</w:t>
            </w:r>
          </w:p>
        </w:tc>
      </w:tr>
      <w:tr w:rsidR="00A51742" w:rsidRPr="00C7294D" w14:paraId="0380981C" w14:textId="77777777" w:rsidTr="006D0F24">
        <w:tc>
          <w:tcPr>
            <w:tcW w:w="10447" w:type="dxa"/>
            <w:gridSpan w:val="7"/>
          </w:tcPr>
          <w:p w14:paraId="0380981B" w14:textId="77777777" w:rsidR="00A51742" w:rsidRPr="00DF2336" w:rsidRDefault="00A51742" w:rsidP="006A6996">
            <w:pPr>
              <w:pStyle w:val="TechnicalSpecificationsInhalteDatenblatt"/>
            </w:pPr>
          </w:p>
        </w:tc>
      </w:tr>
      <w:tr w:rsidR="00A51742" w:rsidRPr="00213B8B" w14:paraId="03809822" w14:textId="77777777" w:rsidTr="006D0F24">
        <w:tc>
          <w:tcPr>
            <w:tcW w:w="3485" w:type="dxa"/>
            <w:vMerge w:val="restart"/>
            <w:tcBorders>
              <w:right w:val="single" w:sz="4" w:space="0" w:color="808080" w:themeColor="background1" w:themeShade="80"/>
            </w:tcBorders>
          </w:tcPr>
          <w:p w14:paraId="0380981D" w14:textId="77777777" w:rsidR="00A51742" w:rsidRPr="00DF2336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3809868" wp14:editId="03809869">
                  <wp:extent cx="1070756" cy="1080000"/>
                  <wp:effectExtent l="0" t="0" r="0" b="6350"/>
                  <wp:docPr id="4" name="Grafik 4" descr="Y:\UM\Korrigierte_M=BUS DRAFT Datenblätter_Stand_17092018\Korr_M=BUS Pro Analog Logger_MESSRING_data sheet\Lemo_Buchse_7_Pol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UM\Korrigierte_M=BUS DRAFT Datenblätter_Stand_17092018\Korr_M=BUS Pro Analog Logger_MESSRING_data sheet\Lemo_Buchse_7_Pol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5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81E" w14:textId="77777777" w:rsidR="00A51742" w:rsidRPr="00DF2336" w:rsidRDefault="00A51742" w:rsidP="006A6996">
            <w:pPr>
              <w:pStyle w:val="TechnicalSpecificationsInhalteDatenblatt"/>
            </w:pPr>
            <w:r w:rsidRPr="00DF2336">
              <w:t>Pin</w:t>
            </w:r>
          </w:p>
        </w:tc>
        <w:tc>
          <w:tcPr>
            <w:tcW w:w="29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81F" w14:textId="77777777" w:rsidR="00A51742" w:rsidRPr="00DF2336" w:rsidRDefault="00A51742" w:rsidP="006A6996">
            <w:pPr>
              <w:pStyle w:val="TechnicalSpecificationsInhalteDatenblatt"/>
            </w:pPr>
            <w:r w:rsidRPr="00DF2336">
              <w:t>Description</w:t>
            </w:r>
          </w:p>
        </w:tc>
        <w:tc>
          <w:tcPr>
            <w:tcW w:w="6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820" w14:textId="77777777" w:rsidR="00A51742" w:rsidRPr="00DF2336" w:rsidRDefault="00A51742" w:rsidP="006A6996">
            <w:pPr>
              <w:pStyle w:val="TechnicalSpecificationsInhalteDatenblatt"/>
            </w:pPr>
            <w:r w:rsidRPr="00DF2336">
              <w:t>Pin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809821" w14:textId="77777777" w:rsidR="00A51742" w:rsidRPr="00DF2336" w:rsidRDefault="00A51742" w:rsidP="006A6996">
            <w:pPr>
              <w:pStyle w:val="TechnicalSpecificationsInhalteDatenblatt"/>
            </w:pPr>
            <w:r w:rsidRPr="00DF2336">
              <w:t>Description</w:t>
            </w:r>
          </w:p>
        </w:tc>
      </w:tr>
      <w:tr w:rsidR="00A51742" w:rsidRPr="00213B8B" w14:paraId="03809828" w14:textId="77777777" w:rsidTr="006D0F24">
        <w:tc>
          <w:tcPr>
            <w:tcW w:w="3485" w:type="dxa"/>
            <w:vMerge/>
            <w:tcBorders>
              <w:right w:val="single" w:sz="4" w:space="0" w:color="808080" w:themeColor="background1" w:themeShade="80"/>
            </w:tcBorders>
          </w:tcPr>
          <w:p w14:paraId="03809823" w14:textId="77777777" w:rsidR="00A51742" w:rsidRPr="00DF2336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24" w14:textId="77777777" w:rsidR="00A51742" w:rsidRPr="00DF2336" w:rsidRDefault="00A51742" w:rsidP="00DF2336">
            <w:pPr>
              <w:pStyle w:val="TechnicalSpecificationsInhalteDatenblatt"/>
            </w:pPr>
            <w:r w:rsidRPr="00DF2336">
              <w:t>1</w:t>
            </w:r>
          </w:p>
        </w:tc>
        <w:tc>
          <w:tcPr>
            <w:tcW w:w="29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25" w14:textId="77777777" w:rsidR="00A51742" w:rsidRPr="00DF2336" w:rsidRDefault="00A51742" w:rsidP="004406C2">
            <w:pPr>
              <w:pStyle w:val="TechnicalSpecificationsInhalteDatenblatt"/>
            </w:pPr>
            <w:r w:rsidRPr="00DF2336">
              <w:t xml:space="preserve">Positive excitation (5 V) </w:t>
            </w:r>
          </w:p>
        </w:tc>
        <w:tc>
          <w:tcPr>
            <w:tcW w:w="6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26" w14:textId="77777777" w:rsidR="00A51742" w:rsidRPr="00DF2336" w:rsidRDefault="00A51742" w:rsidP="00DF2336">
            <w:pPr>
              <w:pStyle w:val="TechnicalSpecificationsInhalteDatenblatt"/>
            </w:pPr>
            <w:r w:rsidRPr="00DF2336">
              <w:t>5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27" w14:textId="77777777" w:rsidR="00A51742" w:rsidRPr="00DF2336" w:rsidRDefault="00A51742" w:rsidP="00DF2336">
            <w:pPr>
              <w:pStyle w:val="TechnicalSpecificationsInhalteDatenblatt"/>
            </w:pPr>
            <w:r w:rsidRPr="00DF2336">
              <w:t>-50...50 V input</w:t>
            </w:r>
          </w:p>
        </w:tc>
      </w:tr>
      <w:tr w:rsidR="00A51742" w:rsidRPr="00213B8B" w14:paraId="0380982E" w14:textId="77777777" w:rsidTr="006D0F24">
        <w:tc>
          <w:tcPr>
            <w:tcW w:w="3485" w:type="dxa"/>
            <w:vMerge/>
            <w:tcBorders>
              <w:right w:val="single" w:sz="4" w:space="0" w:color="808080" w:themeColor="background1" w:themeShade="80"/>
            </w:tcBorders>
          </w:tcPr>
          <w:p w14:paraId="03809829" w14:textId="77777777" w:rsidR="00A51742" w:rsidRPr="00DF2336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2A" w14:textId="77777777" w:rsidR="00A51742" w:rsidRPr="00DF2336" w:rsidRDefault="00A51742" w:rsidP="00DF2336">
            <w:pPr>
              <w:pStyle w:val="TechnicalSpecificationsInhalteDatenblatt"/>
            </w:pPr>
            <w:r w:rsidRPr="00DF2336">
              <w:t>2</w:t>
            </w:r>
          </w:p>
        </w:tc>
        <w:tc>
          <w:tcPr>
            <w:tcW w:w="2918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2B" w14:textId="77777777" w:rsidR="00A51742" w:rsidRPr="00DF2336" w:rsidRDefault="00A51742" w:rsidP="00DF2336">
            <w:pPr>
              <w:pStyle w:val="TechnicalSpecificationsInhalteDatenblatt"/>
            </w:pPr>
            <w:r w:rsidRPr="00DF2336">
              <w:t xml:space="preserve">Negative excitation (GND) </w:t>
            </w:r>
          </w:p>
        </w:tc>
        <w:tc>
          <w:tcPr>
            <w:tcW w:w="61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2C" w14:textId="77777777" w:rsidR="00A51742" w:rsidRPr="00DF2336" w:rsidRDefault="00A51742" w:rsidP="00DF2336">
            <w:pPr>
              <w:pStyle w:val="TechnicalSpecificationsInhalteDatenblatt"/>
            </w:pPr>
            <w:r w:rsidRPr="00DF2336">
              <w:t>6</w:t>
            </w:r>
          </w:p>
        </w:tc>
        <w:tc>
          <w:tcPr>
            <w:tcW w:w="283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2D" w14:textId="77777777" w:rsidR="00A51742" w:rsidRPr="00DF2336" w:rsidRDefault="00A51742" w:rsidP="00DF2336">
            <w:pPr>
              <w:pStyle w:val="TechnicalSpecificationsInhalteDatenblatt"/>
            </w:pPr>
            <w:r w:rsidRPr="00DF2336">
              <w:t>ID-module</w:t>
            </w:r>
          </w:p>
        </w:tc>
      </w:tr>
      <w:tr w:rsidR="00A51742" w:rsidRPr="00213B8B" w14:paraId="03809834" w14:textId="77777777" w:rsidTr="006D0F24">
        <w:tc>
          <w:tcPr>
            <w:tcW w:w="3485" w:type="dxa"/>
            <w:vMerge/>
            <w:tcBorders>
              <w:right w:val="single" w:sz="4" w:space="0" w:color="808080" w:themeColor="background1" w:themeShade="80"/>
            </w:tcBorders>
          </w:tcPr>
          <w:p w14:paraId="0380982F" w14:textId="77777777" w:rsidR="00A51742" w:rsidRPr="00DF2336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30" w14:textId="77777777" w:rsidR="00A51742" w:rsidRPr="00DF2336" w:rsidRDefault="00A51742" w:rsidP="00DF2336">
            <w:pPr>
              <w:pStyle w:val="TechnicalSpecificationsInhalteDatenblatt"/>
            </w:pPr>
            <w:r w:rsidRPr="00DF2336">
              <w:t>3</w:t>
            </w:r>
          </w:p>
        </w:tc>
        <w:tc>
          <w:tcPr>
            <w:tcW w:w="29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31" w14:textId="77777777" w:rsidR="00A51742" w:rsidRPr="00DF2336" w:rsidRDefault="00A51742" w:rsidP="00DF2336">
            <w:pPr>
              <w:pStyle w:val="TechnicalSpecificationsInhalteDatenblatt"/>
            </w:pPr>
            <w:r w:rsidRPr="00DF2336">
              <w:t>Positive sensor input</w:t>
            </w:r>
          </w:p>
        </w:tc>
        <w:tc>
          <w:tcPr>
            <w:tcW w:w="6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32" w14:textId="77777777" w:rsidR="00A51742" w:rsidRPr="00DF2336" w:rsidRDefault="00A51742" w:rsidP="00DF2336">
            <w:pPr>
              <w:pStyle w:val="TechnicalSpecificationsInhalteDatenblatt"/>
            </w:pPr>
            <w:r w:rsidRPr="00DF2336">
              <w:t>7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33" w14:textId="77777777" w:rsidR="00A51742" w:rsidRPr="00DF2336" w:rsidRDefault="00A51742" w:rsidP="00DF2336">
            <w:pPr>
              <w:pStyle w:val="TechnicalSpecificationsInhalteDatenblatt"/>
            </w:pPr>
            <w:r w:rsidRPr="00DF2336">
              <w:t>Not connected</w:t>
            </w:r>
          </w:p>
        </w:tc>
      </w:tr>
      <w:tr w:rsidR="00A51742" w:rsidRPr="00213B8B" w14:paraId="0380983A" w14:textId="77777777" w:rsidTr="006D0F24">
        <w:tc>
          <w:tcPr>
            <w:tcW w:w="3485" w:type="dxa"/>
            <w:vMerge/>
            <w:tcBorders>
              <w:right w:val="single" w:sz="4" w:space="0" w:color="808080" w:themeColor="background1" w:themeShade="80"/>
            </w:tcBorders>
          </w:tcPr>
          <w:p w14:paraId="03809835" w14:textId="77777777" w:rsidR="00A51742" w:rsidRPr="00DF2336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36" w14:textId="77777777" w:rsidR="00A51742" w:rsidRPr="00DF2336" w:rsidRDefault="00A51742" w:rsidP="00DF2336">
            <w:pPr>
              <w:pStyle w:val="TechnicalSpecificationsInhalteDatenblatt"/>
            </w:pPr>
            <w:r w:rsidRPr="00DF2336">
              <w:t>4</w:t>
            </w:r>
          </w:p>
        </w:tc>
        <w:tc>
          <w:tcPr>
            <w:tcW w:w="29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37" w14:textId="77777777" w:rsidR="00A51742" w:rsidRPr="00DF2336" w:rsidRDefault="00A51742" w:rsidP="00DF2336">
            <w:pPr>
              <w:pStyle w:val="TechnicalSpecificationsInhalteDatenblatt"/>
            </w:pPr>
            <w:r w:rsidRPr="00DF2336">
              <w:t>Negative sensor input</w:t>
            </w:r>
          </w:p>
        </w:tc>
        <w:tc>
          <w:tcPr>
            <w:tcW w:w="6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38" w14:textId="77777777" w:rsidR="00A51742" w:rsidRPr="00DF2336" w:rsidRDefault="00A51742" w:rsidP="00DF2336">
            <w:pPr>
              <w:pStyle w:val="TechnicalSpecificationsInhalteDatenblatt"/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39" w14:textId="77777777" w:rsidR="00A51742" w:rsidRPr="00DF2336" w:rsidRDefault="00A51742" w:rsidP="00DF2336">
            <w:pPr>
              <w:pStyle w:val="TechnicalSpecificationsInhalteDatenblatt"/>
            </w:pPr>
          </w:p>
        </w:tc>
      </w:tr>
      <w:tr w:rsidR="00A51742" w:rsidRPr="00C7294D" w14:paraId="0380983D" w14:textId="77777777" w:rsidTr="004846A4">
        <w:trPr>
          <w:trHeight w:val="266"/>
        </w:trPr>
        <w:tc>
          <w:tcPr>
            <w:tcW w:w="3485" w:type="dxa"/>
            <w:tcBorders>
              <w:right w:val="single" w:sz="4" w:space="0" w:color="808080" w:themeColor="background1" w:themeShade="80"/>
            </w:tcBorders>
          </w:tcPr>
          <w:p w14:paraId="0380983B" w14:textId="77777777" w:rsidR="00A51742" w:rsidRPr="00C71E13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0983C" w14:textId="77777777" w:rsidR="00A51742" w:rsidRPr="00213B8B" w:rsidRDefault="00A51742" w:rsidP="009E0A6E">
            <w:pPr>
              <w:pStyle w:val="TechnicalSpecificationsInhalteDatenblatt"/>
            </w:pPr>
            <w:r>
              <w:t>S</w:t>
            </w:r>
            <w:r w:rsidRPr="003E3696">
              <w:t>ocket housing connected to ground</w:t>
            </w:r>
          </w:p>
        </w:tc>
      </w:tr>
      <w:tr w:rsidR="00A51742" w:rsidRPr="00C7294D" w14:paraId="03809840" w14:textId="77777777" w:rsidTr="006D0F24">
        <w:tc>
          <w:tcPr>
            <w:tcW w:w="10447" w:type="dxa"/>
            <w:gridSpan w:val="7"/>
          </w:tcPr>
          <w:p w14:paraId="452B7569" w14:textId="77777777" w:rsidR="004846A4" w:rsidRPr="004846A4" w:rsidRDefault="004846A4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sz w:val="10"/>
                <w:szCs w:val="10"/>
                <w:lang w:val="en-US" w:eastAsia="de-DE"/>
              </w:rPr>
            </w:pPr>
          </w:p>
          <w:p w14:paraId="0380983E" w14:textId="0089A061" w:rsidR="00A51742" w:rsidRDefault="00A51742" w:rsidP="006A6996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  <w:r>
              <w:rPr>
                <w:rFonts w:cs="Arial"/>
                <w:noProof/>
                <w:color w:val="auto"/>
                <w:lang w:val="en-US" w:eastAsia="de-DE"/>
              </w:rPr>
              <w:t>Figure 2:</w:t>
            </w:r>
            <w:r w:rsidR="0097523B">
              <w:rPr>
                <w:rFonts w:cs="Arial"/>
                <w:noProof/>
                <w:color w:val="auto"/>
                <w:lang w:val="en-US" w:eastAsia="de-DE"/>
              </w:rPr>
              <w:t xml:space="preserve"> </w:t>
            </w:r>
            <w:r w:rsidR="0097523B">
              <w:rPr>
                <w:rFonts w:cs="Arial"/>
                <w:color w:val="000000"/>
                <w:lang w:val="en-US"/>
              </w:rPr>
              <w:t xml:space="preserve">(MESSRING product code </w:t>
            </w:r>
            <w:r w:rsidR="0097523B" w:rsidRPr="0097523B">
              <w:rPr>
                <w:rFonts w:cs="Arial"/>
                <w:color w:val="000000"/>
                <w:lang w:val="en-US"/>
              </w:rPr>
              <w:t>4BBD212</w:t>
            </w:r>
            <w:r w:rsidR="0097523B">
              <w:rPr>
                <w:rFonts w:cs="Arial"/>
                <w:color w:val="000000"/>
                <w:lang w:val="en-US"/>
              </w:rPr>
              <w:t xml:space="preserve">) </w:t>
            </w:r>
            <w:r w:rsidRPr="009D60D5">
              <w:rPr>
                <w:rFonts w:cs="Arial"/>
                <w:noProof/>
                <w:color w:val="auto"/>
                <w:lang w:val="en-US" w:eastAsia="de-DE"/>
              </w:rPr>
              <w:t>N</w:t>
            </w:r>
            <w:r>
              <w:rPr>
                <w:rFonts w:cs="Arial"/>
                <w:noProof/>
                <w:color w:val="auto"/>
                <w:lang w:val="en-US" w:eastAsia="de-DE"/>
              </w:rPr>
              <w:t>A3X</w:t>
            </w:r>
            <w:r w:rsidRPr="009D60D5">
              <w:rPr>
                <w:rFonts w:cs="Arial"/>
                <w:noProof/>
                <w:color w:val="auto"/>
                <w:lang w:val="en-US" w:eastAsia="de-DE"/>
              </w:rPr>
              <w:t xml:space="preserve"> </w:t>
            </w:r>
            <w:r>
              <w:rPr>
                <w:rFonts w:cs="Arial"/>
                <w:noProof/>
                <w:color w:val="auto"/>
                <w:lang w:val="en-US" w:eastAsia="de-DE"/>
              </w:rPr>
              <w:t>pin a</w:t>
            </w:r>
            <w:r w:rsidRPr="009D60D5">
              <w:rPr>
                <w:rFonts w:cs="Arial"/>
                <w:noProof/>
                <w:color w:val="auto"/>
                <w:lang w:val="en-US" w:eastAsia="de-DE"/>
              </w:rPr>
              <w:t xml:space="preserve">ssignment </w:t>
            </w:r>
            <w:r>
              <w:rPr>
                <w:rFonts w:cs="Arial"/>
                <w:color w:val="000000"/>
                <w:lang w:val="en-US"/>
              </w:rPr>
              <w:t>(socket view, device)</w:t>
            </w:r>
          </w:p>
          <w:p w14:paraId="0380983F" w14:textId="77777777" w:rsidR="00A51742" w:rsidRPr="00C71E13" w:rsidRDefault="00A51742" w:rsidP="00D71070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  <w:r>
              <w:rPr>
                <w:rFonts w:cs="Arial"/>
                <w:color w:val="000000"/>
                <w:lang w:val="en-US"/>
              </w:rPr>
              <w:t>Use this plug: LEMO FGG.1B.307</w:t>
            </w:r>
            <w:r w:rsidRPr="006F53B9">
              <w:rPr>
                <w:rFonts w:cs="Arial"/>
                <w:color w:val="000000"/>
                <w:lang w:val="en-US"/>
              </w:rPr>
              <w:t>...</w:t>
            </w:r>
          </w:p>
        </w:tc>
      </w:tr>
      <w:tr w:rsidR="00A51742" w:rsidRPr="00C7294D" w14:paraId="03809842" w14:textId="77777777" w:rsidTr="006D0F24">
        <w:trPr>
          <w:trHeight w:val="300"/>
        </w:trPr>
        <w:tc>
          <w:tcPr>
            <w:tcW w:w="10447" w:type="dxa"/>
            <w:gridSpan w:val="7"/>
          </w:tcPr>
          <w:p w14:paraId="03809841" w14:textId="77777777" w:rsidR="00A51742" w:rsidRDefault="00A51742" w:rsidP="00E730AC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</w:p>
        </w:tc>
      </w:tr>
      <w:tr w:rsidR="00A51742" w:rsidRPr="00C71E13" w14:paraId="0380985F" w14:textId="77777777" w:rsidTr="0057480E">
        <w:trPr>
          <w:trHeight w:val="2327"/>
        </w:trPr>
        <w:tc>
          <w:tcPr>
            <w:tcW w:w="10447" w:type="dxa"/>
            <w:gridSpan w:val="7"/>
          </w:tcPr>
          <w:tbl>
            <w:tblPr>
              <w:tblStyle w:val="HelleSchattierung-Akzent2"/>
              <w:tblpPr w:leftFromText="141" w:rightFromText="141" w:vertAnchor="text" w:horzAnchor="page" w:tblpX="3687" w:tblpY="1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2977"/>
              <w:gridCol w:w="567"/>
              <w:gridCol w:w="2797"/>
            </w:tblGrid>
            <w:tr w:rsidR="00A51742" w:rsidRPr="00200EE0" w14:paraId="03809847" w14:textId="77777777" w:rsidTr="00BB7E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03809843" w14:textId="77777777" w:rsidR="00A51742" w:rsidRPr="00200EE0" w:rsidRDefault="00A51742" w:rsidP="00E730AC">
                  <w:pPr>
                    <w:pStyle w:val="TechnicalSpecificationsInhalteDatenblatt"/>
                  </w:pPr>
                  <w:r w:rsidRPr="00200EE0">
                    <w:t>Pin</w:t>
                  </w:r>
                </w:p>
              </w:tc>
              <w:tc>
                <w:tcPr>
                  <w:tcW w:w="297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03809844" w14:textId="77777777" w:rsidR="00A51742" w:rsidRPr="00200EE0" w:rsidRDefault="00A51742" w:rsidP="00E730AC">
                  <w:pPr>
                    <w:pStyle w:val="TechnicalSpecificationsInhalteDatenblat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00EE0">
                    <w:t>Description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03809845" w14:textId="77777777" w:rsidR="00A51742" w:rsidRPr="00200EE0" w:rsidRDefault="00A51742" w:rsidP="00E730AC">
                  <w:pPr>
                    <w:pStyle w:val="TechnicalSpecificationsInhalteDatenblatt"/>
                  </w:pPr>
                  <w:r w:rsidRPr="00200EE0">
                    <w:t>Pin</w:t>
                  </w:r>
                </w:p>
              </w:tc>
              <w:tc>
                <w:tcPr>
                  <w:tcW w:w="27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03809846" w14:textId="77777777" w:rsidR="00A51742" w:rsidRPr="00200EE0" w:rsidRDefault="00A51742" w:rsidP="00E730AC">
                  <w:pPr>
                    <w:pStyle w:val="TechnicalSpecificationsInhalteDatenblat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00EE0">
                    <w:t>Description</w:t>
                  </w:r>
                </w:p>
              </w:tc>
            </w:tr>
            <w:tr w:rsidR="00A51742" w:rsidRPr="00200EE0" w14:paraId="0380984C" w14:textId="77777777" w:rsidTr="00BB7E02">
              <w:trPr>
                <w:trHeight w:val="31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48" w14:textId="77777777" w:rsidR="00A51742" w:rsidRPr="00200EE0" w:rsidRDefault="00A51742" w:rsidP="00BB7E02">
                  <w:pPr>
                    <w:pStyle w:val="TechnicalSpecificationsInhalteDatenblatt"/>
                  </w:pPr>
                  <w:r w:rsidRPr="00200EE0"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49" w14:textId="77777777" w:rsidR="00A51742" w:rsidRPr="00200EE0" w:rsidRDefault="00A51742" w:rsidP="00BB7E02">
                  <w:pPr>
                    <w:pStyle w:val="TechnicalSpecificationsInhalteDatenblat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00EE0">
                    <w:t>Positive sensor input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4A" w14:textId="77777777" w:rsidR="00A51742" w:rsidRPr="00200EE0" w:rsidRDefault="00A51742" w:rsidP="00BB7E02">
                  <w:pPr>
                    <w:pStyle w:val="TechnicalSpecificationsInhalteDatenblatt"/>
                  </w:pPr>
                  <w:r w:rsidRPr="00200EE0">
                    <w:t>5</w:t>
                  </w:r>
                </w:p>
              </w:tc>
              <w:tc>
                <w:tcPr>
                  <w:tcW w:w="27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4B" w14:textId="77777777" w:rsidR="00A51742" w:rsidRPr="00200EE0" w:rsidRDefault="00A51742" w:rsidP="00BB7E02">
                  <w:pPr>
                    <w:pStyle w:val="TechnicalSpecificationsInhalteDatenblat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00EE0">
                    <w:t>Negative excitation (GND)</w:t>
                  </w:r>
                </w:p>
              </w:tc>
            </w:tr>
            <w:tr w:rsidR="00A51742" w:rsidRPr="00200EE0" w14:paraId="03809851" w14:textId="77777777" w:rsidTr="00BB7E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4D" w14:textId="77777777" w:rsidR="00A51742" w:rsidRPr="00200EE0" w:rsidRDefault="00A51742" w:rsidP="00E730AC">
                  <w:pPr>
                    <w:pStyle w:val="TechnicalSpecificationsInhalteDatenblatt"/>
                  </w:pPr>
                  <w:r w:rsidRPr="00200EE0"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4E" w14:textId="77777777" w:rsidR="00A51742" w:rsidRPr="00200EE0" w:rsidRDefault="00A51742" w:rsidP="00E730AC">
                  <w:pPr>
                    <w:pStyle w:val="TechnicalSpecificationsInhalteDatenblat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00EE0">
                    <w:t>Positive excitation (5 V)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4F" w14:textId="77777777" w:rsidR="00A51742" w:rsidRPr="00200EE0" w:rsidRDefault="00A51742" w:rsidP="00E730AC">
                  <w:pPr>
                    <w:pStyle w:val="TechnicalSpecificationsInhalteDatenblatt"/>
                  </w:pPr>
                  <w:r w:rsidRPr="00200EE0">
                    <w:t>6</w:t>
                  </w:r>
                </w:p>
              </w:tc>
              <w:tc>
                <w:tcPr>
                  <w:tcW w:w="27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50" w14:textId="77777777" w:rsidR="00A51742" w:rsidRPr="00200EE0" w:rsidRDefault="00A51742" w:rsidP="00E730AC">
                  <w:pPr>
                    <w:pStyle w:val="TechnicalSpecificationsInhalteDatenblat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00EE0">
                    <w:t>Negative sensor input</w:t>
                  </w:r>
                </w:p>
              </w:tc>
            </w:tr>
            <w:tr w:rsidR="00A51742" w:rsidRPr="00200EE0" w14:paraId="03809856" w14:textId="77777777" w:rsidTr="00BB7E02">
              <w:trPr>
                <w:trHeight w:val="24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52" w14:textId="77777777" w:rsidR="00A51742" w:rsidRPr="00200EE0" w:rsidRDefault="00A51742" w:rsidP="00E730AC">
                  <w:pPr>
                    <w:pStyle w:val="TechnicalSpecificationsInhalteDatenblatt"/>
                  </w:pPr>
                  <w:r w:rsidRPr="00200EE0"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53" w14:textId="77777777" w:rsidR="00A51742" w:rsidRPr="00200EE0" w:rsidRDefault="00A51742" w:rsidP="00E730AC">
                  <w:pPr>
                    <w:pStyle w:val="TechnicalSpecificationsInhalteDatenblat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00EE0">
                    <w:t>Not connected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54" w14:textId="77777777" w:rsidR="00A51742" w:rsidRPr="00200EE0" w:rsidRDefault="00A51742" w:rsidP="00E730AC">
                  <w:pPr>
                    <w:pStyle w:val="TechnicalSpecificationsInhalteDatenblatt"/>
                  </w:pPr>
                  <w:r w:rsidRPr="00200EE0">
                    <w:t>7</w:t>
                  </w:r>
                </w:p>
              </w:tc>
              <w:tc>
                <w:tcPr>
                  <w:tcW w:w="27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55" w14:textId="77777777" w:rsidR="00A51742" w:rsidRPr="00200EE0" w:rsidRDefault="00A51742" w:rsidP="00E730AC">
                  <w:pPr>
                    <w:pStyle w:val="TechnicalSpecificationsInhalteDatenblat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00EE0">
                    <w:t>-50...50 V input</w:t>
                  </w:r>
                </w:p>
              </w:tc>
            </w:tr>
            <w:tr w:rsidR="00A51742" w:rsidRPr="00200EE0" w14:paraId="0380985B" w14:textId="77777777" w:rsidTr="00BB7E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57" w14:textId="77777777" w:rsidR="00A51742" w:rsidRPr="00200EE0" w:rsidRDefault="00A51742" w:rsidP="00E730AC">
                  <w:pPr>
                    <w:pStyle w:val="TechnicalSpecificationsInhalteDatenblatt"/>
                  </w:pPr>
                  <w:r w:rsidRPr="00200EE0"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58" w14:textId="77777777" w:rsidR="00A51742" w:rsidRPr="00200EE0" w:rsidRDefault="00A51742" w:rsidP="00E730AC">
                  <w:pPr>
                    <w:pStyle w:val="TechnicalSpecificationsInhalteDatenblat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00EE0">
                    <w:t>ID-module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59" w14:textId="77777777" w:rsidR="00A51742" w:rsidRPr="00200EE0" w:rsidRDefault="00A51742" w:rsidP="00E730AC">
                  <w:pPr>
                    <w:pStyle w:val="TechnicalSpecificationsInhalteDatenblatt"/>
                  </w:pPr>
                </w:p>
              </w:tc>
              <w:tc>
                <w:tcPr>
                  <w:tcW w:w="27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5A" w14:textId="77777777" w:rsidR="00A51742" w:rsidRPr="00200EE0" w:rsidRDefault="00A51742" w:rsidP="00E730AC">
                  <w:pPr>
                    <w:pStyle w:val="TechnicalSpecificationsInhalteDatenblat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51742" w:rsidRPr="00C7294D" w14:paraId="0380985D" w14:textId="77777777" w:rsidTr="00BB7E02">
              <w:trPr>
                <w:trHeight w:val="2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6903" w:type="dxa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80985C" w14:textId="77777777" w:rsidR="00A51742" w:rsidRPr="00C16BC5" w:rsidRDefault="00A51742" w:rsidP="00E730AC">
                  <w:pPr>
                    <w:spacing w:beforeLines="20" w:before="48" w:afterLines="20" w:after="48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16BC5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Socket housing connected to ground</w:t>
                  </w:r>
                </w:p>
              </w:tc>
            </w:tr>
          </w:tbl>
          <w:p w14:paraId="0380985E" w14:textId="77777777" w:rsidR="00A51742" w:rsidRPr="00DF2336" w:rsidRDefault="00A51742" w:rsidP="00E730AC">
            <w:pPr>
              <w:spacing w:beforeLines="20" w:before="48" w:afterLines="20" w:after="48"/>
            </w:pPr>
            <w:r w:rsidRPr="00200EE0">
              <w:rPr>
                <w:noProof/>
                <w:color w:val="000000" w:themeColor="text1"/>
                <w:lang w:eastAsia="de-DE"/>
              </w:rPr>
              <w:drawing>
                <wp:inline distT="0" distB="0" distL="0" distR="0" wp14:anchorId="0380986A" wp14:editId="0380986B">
                  <wp:extent cx="1070756" cy="1080000"/>
                  <wp:effectExtent l="0" t="0" r="0" b="6350"/>
                  <wp:docPr id="7" name="Grafik 7" descr="Y:\UM\Korrigierte_M=BUS DRAFT Datenblätter_Stand_17092018\Korr_M=BUS Pro Analog Logger_MESSRING_data sheet\Lemo_Buchse_7_Pol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UM\Korrigierte_M=BUS DRAFT Datenblätter_Stand_17092018\Korr_M=BUS Pro Analog Logger_MESSRING_data sheet\Lemo_Buchse_7_Pol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5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742" w:rsidRPr="00C7294D" w14:paraId="03809862" w14:textId="77777777" w:rsidTr="006D0F24">
        <w:trPr>
          <w:trHeight w:val="650"/>
        </w:trPr>
        <w:tc>
          <w:tcPr>
            <w:tcW w:w="10447" w:type="dxa"/>
            <w:gridSpan w:val="7"/>
          </w:tcPr>
          <w:p w14:paraId="03809860" w14:textId="06D0FFBD" w:rsidR="00A51742" w:rsidRDefault="00A51742" w:rsidP="00E730AC">
            <w:pPr>
              <w:spacing w:beforeLines="20" w:before="48" w:afterLines="20" w:after="48"/>
              <w:rPr>
                <w:rFonts w:cs="Arial"/>
                <w:noProof/>
                <w:color w:val="auto"/>
                <w:lang w:val="en-US" w:eastAsia="de-DE"/>
              </w:rPr>
            </w:pPr>
            <w:r>
              <w:rPr>
                <w:rFonts w:cs="Arial"/>
                <w:noProof/>
                <w:color w:val="auto"/>
                <w:lang w:val="en-US" w:eastAsia="de-DE"/>
              </w:rPr>
              <w:t xml:space="preserve">Figure 3: </w:t>
            </w:r>
            <w:r w:rsidR="0097523B">
              <w:rPr>
                <w:rFonts w:cs="Arial"/>
                <w:color w:val="000000"/>
                <w:lang w:val="en-US"/>
              </w:rPr>
              <w:t xml:space="preserve">(MESSRING product code </w:t>
            </w:r>
            <w:r w:rsidR="0097523B" w:rsidRPr="0097523B">
              <w:rPr>
                <w:rFonts w:cs="Arial"/>
                <w:color w:val="000000"/>
                <w:lang w:val="en-US"/>
              </w:rPr>
              <w:t>4BBD214</w:t>
            </w:r>
            <w:r w:rsidR="0097523B">
              <w:rPr>
                <w:rFonts w:cs="Arial"/>
                <w:color w:val="000000"/>
                <w:lang w:val="en-US"/>
              </w:rPr>
              <w:t xml:space="preserve">) </w:t>
            </w:r>
            <w:r>
              <w:rPr>
                <w:rFonts w:cs="Arial"/>
                <w:noProof/>
                <w:color w:val="auto"/>
                <w:lang w:val="en-US" w:eastAsia="de-DE"/>
              </w:rPr>
              <w:t>CP</w:t>
            </w:r>
            <w:r w:rsidRPr="009D60D5">
              <w:rPr>
                <w:rFonts w:cs="Arial"/>
                <w:noProof/>
                <w:color w:val="auto"/>
                <w:lang w:val="en-US" w:eastAsia="de-DE"/>
              </w:rPr>
              <w:t xml:space="preserve"> </w:t>
            </w:r>
            <w:r>
              <w:rPr>
                <w:rFonts w:cs="Arial"/>
                <w:noProof/>
                <w:color w:val="auto"/>
                <w:lang w:val="en-US" w:eastAsia="de-DE"/>
              </w:rPr>
              <w:t>pin a</w:t>
            </w:r>
            <w:r w:rsidRPr="009D60D5">
              <w:rPr>
                <w:rFonts w:cs="Arial"/>
                <w:noProof/>
                <w:color w:val="auto"/>
                <w:lang w:val="en-US" w:eastAsia="de-DE"/>
              </w:rPr>
              <w:t xml:space="preserve">ssignment </w:t>
            </w:r>
            <w:r>
              <w:rPr>
                <w:rFonts w:cs="Arial"/>
                <w:color w:val="000000"/>
                <w:lang w:val="en-US"/>
              </w:rPr>
              <w:t>(socket view, device)</w:t>
            </w:r>
          </w:p>
          <w:p w14:paraId="03809861" w14:textId="77777777" w:rsidR="00A51742" w:rsidRPr="00AD5A86" w:rsidRDefault="00A51742" w:rsidP="00E730AC">
            <w:pPr>
              <w:tabs>
                <w:tab w:val="left" w:pos="3656"/>
              </w:tabs>
              <w:spacing w:beforeLines="20" w:before="48" w:afterLines="20" w:after="48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Use this plug: LEMO FGG.1B.307</w:t>
            </w:r>
            <w:r w:rsidRPr="006F53B9">
              <w:rPr>
                <w:rFonts w:cs="Arial"/>
                <w:color w:val="000000"/>
                <w:lang w:val="en-US"/>
              </w:rPr>
              <w:t>...</w:t>
            </w:r>
            <w:r>
              <w:rPr>
                <w:rFonts w:cs="Arial"/>
                <w:color w:val="000000"/>
                <w:lang w:val="en-US"/>
              </w:rPr>
              <w:tab/>
            </w:r>
          </w:p>
        </w:tc>
      </w:tr>
    </w:tbl>
    <w:p w14:paraId="03809863" w14:textId="77777777" w:rsidR="00254D19" w:rsidRPr="00570B62" w:rsidRDefault="00254D19" w:rsidP="006D0F24">
      <w:pPr>
        <w:pStyle w:val="BildbeschreibungDatenblatt"/>
      </w:pPr>
    </w:p>
    <w:sectPr w:rsidR="00254D19" w:rsidRPr="00570B62" w:rsidSect="0041516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851" w:bottom="720" w:left="851" w:header="709" w:footer="18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61D8C" w14:textId="77777777" w:rsidR="008D612D" w:rsidRDefault="008D612D" w:rsidP="005B6351">
      <w:pPr>
        <w:spacing w:before="0" w:after="0" w:line="240" w:lineRule="auto"/>
      </w:pPr>
      <w:r>
        <w:separator/>
      </w:r>
    </w:p>
  </w:endnote>
  <w:endnote w:type="continuationSeparator" w:id="0">
    <w:p w14:paraId="176FAFEB" w14:textId="77777777" w:rsidR="008D612D" w:rsidRDefault="008D612D" w:rsidP="005B63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Com 47 LtCn">
    <w:altName w:val="Arial Narrow"/>
    <w:panose1 w:val="020B0406020202030204"/>
    <w:charset w:val="00"/>
    <w:family w:val="swiss"/>
    <w:pitch w:val="variable"/>
    <w:sig w:usb0="8000008F" w:usb1="10002042" w:usb2="00000000" w:usb3="00000000" w:csb0="0000009B" w:csb1="00000000"/>
  </w:font>
  <w:font w:name="HelveticaNeueLT Com 67 MdCn">
    <w:altName w:val="Arial Narrow"/>
    <w:panose1 w:val="020B0606030502030204"/>
    <w:charset w:val="00"/>
    <w:family w:val="swiss"/>
    <w:pitch w:val="variable"/>
    <w:sig w:usb0="8000008F" w:usb1="0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220"/>
      <w:gridCol w:w="5200"/>
    </w:tblGrid>
    <w:tr w:rsidR="009C7026" w:rsidRPr="009C7026" w14:paraId="03809879" w14:textId="77777777" w:rsidTr="0029606E">
      <w:trPr>
        <w:trHeight w:val="228"/>
      </w:trPr>
      <w:tc>
        <w:tcPr>
          <w:tcW w:w="5303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3809874" w14:textId="77777777" w:rsidR="009C7026" w:rsidRPr="009C7026" w:rsidRDefault="009C7026" w:rsidP="00137077">
          <w:pPr>
            <w:pStyle w:val="FuzeileDatenblattLinks"/>
          </w:pPr>
          <w:r w:rsidRPr="009C7026">
            <w:t>©MESSRING GmbH</w:t>
          </w:r>
        </w:p>
        <w:p w14:paraId="03809875" w14:textId="77777777" w:rsidR="009C7026" w:rsidRPr="009C7026" w:rsidRDefault="009C7026" w:rsidP="00137077">
          <w:pPr>
            <w:pStyle w:val="FuzeileDatenblattLinks"/>
          </w:pPr>
          <w:r w:rsidRPr="009C7026">
            <w:t xml:space="preserve">Robert-Stirling-Ring 1 I 82152 Krailling, Germany I </w:t>
          </w:r>
          <w:hyperlink r:id="rId1" w:history="1">
            <w:r w:rsidRPr="004846A4">
              <w:rPr>
                <w:rStyle w:val="Hyperlink"/>
                <w:color w:val="000000"/>
                <w:u w:val="none"/>
              </w:rPr>
              <w:t>www.messring.de</w:t>
            </w:r>
          </w:hyperlink>
        </w:p>
        <w:p w14:paraId="03809876" w14:textId="77777777" w:rsidR="009C7026" w:rsidRPr="009C7026" w:rsidRDefault="009C7026" w:rsidP="00137077">
          <w:pPr>
            <w:pStyle w:val="FuzeileDatenblattLinks"/>
          </w:pPr>
          <w:r w:rsidRPr="009C7026">
            <w:t>All rights reserved.</w:t>
          </w:r>
        </w:p>
        <w:p w14:paraId="03809877" w14:textId="5376A5C8" w:rsidR="009C7026" w:rsidRPr="009C7026" w:rsidRDefault="008D612D" w:rsidP="00137077">
          <w:pPr>
            <w:pStyle w:val="FuzeileDatenblattLinks"/>
          </w:pPr>
          <w:sdt>
            <w:sdtPr>
              <w:alias w:val="Veröffentlichungsdatum"/>
              <w:tag w:val=""/>
              <w:id w:val="-1768216619"/>
              <w:dataBinding w:prefixMappings="xmlns:ns0='http://schemas.microsoft.com/office/2006/coverPageProps' " w:xpath="/ns0:CoverPageProperties[1]/ns0:PublishDate[1]" w:storeItemID="{55AF091B-3C7A-41E3-B477-F2FDAA23CFDA}"/>
              <w:date w:fullDate="2019-04-2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5A38C3">
                <w:rPr>
                  <w:lang w:val="de-DE"/>
                </w:rPr>
                <w:t>23.04.2019</w:t>
              </w:r>
            </w:sdtContent>
          </w:sdt>
          <w:r w:rsidR="009C7026" w:rsidRPr="009C7026">
            <w:tab/>
          </w:r>
        </w:p>
      </w:tc>
      <w:tc>
        <w:tcPr>
          <w:tcW w:w="5303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03809878" w14:textId="77777777" w:rsidR="009C7026" w:rsidRPr="009C7026" w:rsidRDefault="009C7026" w:rsidP="00BA5B78">
          <w:pPr>
            <w:pStyle w:val="FuzeileDatenblattRechts"/>
          </w:pPr>
          <w:r w:rsidRPr="009C7026">
            <w:fldChar w:fldCharType="begin"/>
          </w:r>
          <w:r w:rsidRPr="009C7026">
            <w:instrText>PAGE  \* Arabic  \* MERGEFORMAT</w:instrText>
          </w:r>
          <w:r w:rsidRPr="009C7026">
            <w:fldChar w:fldCharType="separate"/>
          </w:r>
          <w:r w:rsidR="009A7D2F">
            <w:t>2</w:t>
          </w:r>
          <w:r w:rsidRPr="009C7026">
            <w:fldChar w:fldCharType="end"/>
          </w:r>
          <w:r w:rsidRPr="009C7026">
            <w:t xml:space="preserve"> /</w:t>
          </w:r>
          <w:r w:rsidRPr="009C7026">
            <w:rPr>
              <w:lang w:val="de-DE"/>
            </w:rPr>
            <w:t xml:space="preserve"> </w:t>
          </w:r>
          <w:r w:rsidR="008D612D">
            <w:fldChar w:fldCharType="begin"/>
          </w:r>
          <w:r w:rsidR="008D612D">
            <w:instrText>NUMPAGES  \* Arabic  \* MERGEFORMAT</w:instrText>
          </w:r>
          <w:r w:rsidR="008D612D">
            <w:fldChar w:fldCharType="separate"/>
          </w:r>
          <w:r w:rsidR="009A7D2F">
            <w:t>2</w:t>
          </w:r>
          <w:r w:rsidR="008D612D">
            <w:fldChar w:fldCharType="end"/>
          </w:r>
        </w:p>
      </w:tc>
    </w:tr>
  </w:tbl>
  <w:p w14:paraId="0380987A" w14:textId="77777777" w:rsidR="000C58A0" w:rsidRPr="004D09D0" w:rsidRDefault="000C58A0" w:rsidP="004D09D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987D" w14:textId="77777777" w:rsidR="00511DAD" w:rsidRDefault="00415160" w:rsidP="00415160">
    <w:pPr>
      <w:pStyle w:val="FuzeileDatenblattRechts"/>
      <w:tabs>
        <w:tab w:val="left" w:pos="4470"/>
        <w:tab w:val="right" w:pos="10204"/>
      </w:tabs>
      <w:jc w:val="left"/>
    </w:pPr>
    <w:r>
      <w:tab/>
    </w:r>
    <w:r>
      <w:tab/>
    </w:r>
    <w:r w:rsidR="00DF073D" w:rsidRPr="0060495E">
      <w:fldChar w:fldCharType="begin"/>
    </w:r>
    <w:r w:rsidR="00DF073D" w:rsidRPr="0060495E">
      <w:instrText>PAGE  \* Arabic  \* MERGEFORMAT</w:instrText>
    </w:r>
    <w:r w:rsidR="00DF073D" w:rsidRPr="0060495E">
      <w:fldChar w:fldCharType="separate"/>
    </w:r>
    <w:r w:rsidR="009A7D2F">
      <w:t>2</w:t>
    </w:r>
    <w:r w:rsidR="00DF073D" w:rsidRPr="0060495E">
      <w:fldChar w:fldCharType="end"/>
    </w:r>
    <w:r w:rsidR="00DF073D" w:rsidRPr="0060495E">
      <w:t xml:space="preserve"> / </w:t>
    </w:r>
    <w:r w:rsidR="008D612D">
      <w:fldChar w:fldCharType="begin"/>
    </w:r>
    <w:r w:rsidR="008D612D">
      <w:instrText>NUMPAGES  \* Arabic  \* MERGEFORMAT</w:instrText>
    </w:r>
    <w:r w:rsidR="008D612D">
      <w:fldChar w:fldCharType="separate"/>
    </w:r>
    <w:r w:rsidR="009A7D2F">
      <w:t>2</w:t>
    </w:r>
    <w:r w:rsidR="008D612D">
      <w:fldChar w:fldCharType="end"/>
    </w:r>
  </w:p>
  <w:p w14:paraId="0380987E" w14:textId="77777777" w:rsidR="005F5904" w:rsidRPr="005F5904" w:rsidRDefault="005F5904" w:rsidP="008B7D7D">
    <w:pPr>
      <w:pStyle w:val="FuzeileDatenblattRechts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D14B8" w14:textId="77777777" w:rsidR="008D612D" w:rsidRDefault="008D612D" w:rsidP="005B6351">
      <w:pPr>
        <w:spacing w:before="0" w:after="0" w:line="240" w:lineRule="auto"/>
      </w:pPr>
      <w:r>
        <w:separator/>
      </w:r>
    </w:p>
  </w:footnote>
  <w:footnote w:type="continuationSeparator" w:id="0">
    <w:p w14:paraId="2E7FAB6A" w14:textId="77777777" w:rsidR="008D612D" w:rsidRDefault="008D612D" w:rsidP="005B63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9870" w14:textId="77777777" w:rsidR="001A2588" w:rsidRDefault="008D612D">
    <w:pPr>
      <w:pStyle w:val="Kopfzeile"/>
    </w:pPr>
    <w:r>
      <w:rPr>
        <w:noProof/>
        <w:lang w:eastAsia="de-DE"/>
      </w:rPr>
      <w:pict w14:anchorId="03809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094" o:spid="_x0000_s2074" type="#_x0000_t75" style="position:absolute;margin-left:0;margin-top:0;width:795.75pt;height:698.8pt;z-index:-251656704;mso-position-horizontal:center;mso-position-horizontal-relative:margin;mso-position-vertical:center;mso-position-vertical-relative:margin" o:allowincell="f">
          <v:imagedata r:id="rId1" o:title="testes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9871" w14:textId="77777777" w:rsidR="007458FE" w:rsidRDefault="008041E5" w:rsidP="007458FE">
    <w:pPr>
      <w:pStyle w:val="Kopfzeile"/>
      <w:jc w:val="right"/>
    </w:pPr>
    <w:r w:rsidRPr="00CE56D2"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03809880" wp14:editId="03809881">
          <wp:simplePos x="0" y="0"/>
          <wp:positionH relativeFrom="column">
            <wp:posOffset>4766219</wp:posOffset>
          </wp:positionH>
          <wp:positionV relativeFrom="paragraph">
            <wp:posOffset>-68580</wp:posOffset>
          </wp:positionV>
          <wp:extent cx="1792605" cy="48196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92605" cy="481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1F9"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03809882" wp14:editId="03809883">
          <wp:simplePos x="0" y="0"/>
          <wp:positionH relativeFrom="column">
            <wp:posOffset>-542381</wp:posOffset>
          </wp:positionH>
          <wp:positionV relativeFrom="paragraph">
            <wp:posOffset>-450215</wp:posOffset>
          </wp:positionV>
          <wp:extent cx="92710" cy="11485880"/>
          <wp:effectExtent l="0" t="0" r="2540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er_Rand_graue Rin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765"/>
                  <a:stretch/>
                </pic:blipFill>
                <pic:spPr bwMode="auto">
                  <a:xfrm>
                    <a:off x="0" y="0"/>
                    <a:ext cx="92710" cy="1148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09872" w14:textId="77777777" w:rsidR="00496DB4" w:rsidRDefault="00496DB4" w:rsidP="007458FE">
    <w:pPr>
      <w:pStyle w:val="Kopfzeile"/>
      <w:jc w:val="right"/>
    </w:pPr>
  </w:p>
  <w:p w14:paraId="03809873" w14:textId="77777777" w:rsidR="001A2588" w:rsidRPr="00CE56D2" w:rsidRDefault="001A2588" w:rsidP="007458FE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987B" w14:textId="77777777" w:rsidR="008166A7" w:rsidRDefault="008041E5" w:rsidP="008166A7">
    <w:pPr>
      <w:pStyle w:val="Kopfzeile"/>
      <w:jc w:val="right"/>
    </w:pPr>
    <w:r w:rsidRPr="00CE56D2"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03809884" wp14:editId="03809885">
          <wp:simplePos x="0" y="0"/>
          <wp:positionH relativeFrom="column">
            <wp:posOffset>4777649</wp:posOffset>
          </wp:positionH>
          <wp:positionV relativeFrom="paragraph">
            <wp:posOffset>-69215</wp:posOffset>
          </wp:positionV>
          <wp:extent cx="1792605" cy="48069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92605" cy="48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3F4"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3809886" wp14:editId="03809887">
          <wp:simplePos x="0" y="0"/>
          <wp:positionH relativeFrom="column">
            <wp:posOffset>-535396</wp:posOffset>
          </wp:positionH>
          <wp:positionV relativeFrom="paragraph">
            <wp:posOffset>-445770</wp:posOffset>
          </wp:positionV>
          <wp:extent cx="92710" cy="11485880"/>
          <wp:effectExtent l="0" t="0" r="2540" b="127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er_Rand_graue Rin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765"/>
                  <a:stretch/>
                </pic:blipFill>
                <pic:spPr bwMode="auto">
                  <a:xfrm>
                    <a:off x="0" y="0"/>
                    <a:ext cx="92710" cy="1148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0987C" w14:textId="77777777" w:rsidR="007458FE" w:rsidRDefault="007458FE" w:rsidP="008166A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FAA"/>
    <w:multiLevelType w:val="hybridMultilevel"/>
    <w:tmpl w:val="27147C96"/>
    <w:lvl w:ilvl="0" w:tplc="0916153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8B436A"/>
    <w:multiLevelType w:val="hybridMultilevel"/>
    <w:tmpl w:val="E8489446"/>
    <w:lvl w:ilvl="0" w:tplc="E28E15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5DB8"/>
    <w:multiLevelType w:val="hybridMultilevel"/>
    <w:tmpl w:val="5F9A27B2"/>
    <w:lvl w:ilvl="0" w:tplc="104484E2">
      <w:numFmt w:val="bullet"/>
      <w:lvlText w:val="|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B3260"/>
    <w:multiLevelType w:val="hybridMultilevel"/>
    <w:tmpl w:val="CF78D94A"/>
    <w:lvl w:ilvl="0" w:tplc="8764ACDC">
      <w:numFmt w:val="bullet"/>
      <w:pStyle w:val="USPsDatenblatt"/>
      <w:lvlText w:val="|"/>
      <w:lvlJc w:val="left"/>
      <w:pPr>
        <w:ind w:left="360" w:hanging="360"/>
      </w:pPr>
      <w:rPr>
        <w:rFonts w:ascii="Arial" w:hAnsi="Arial" w:hint="default"/>
        <w:color w:val="DD052B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D1281A"/>
    <w:multiLevelType w:val="hybridMultilevel"/>
    <w:tmpl w:val="5D36787E"/>
    <w:lvl w:ilvl="0" w:tplc="06820DF2">
      <w:start w:val="1"/>
      <w:numFmt w:val="bullet"/>
      <w:lvlText w:val="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82CB1"/>
    <w:multiLevelType w:val="hybridMultilevel"/>
    <w:tmpl w:val="6CF08B68"/>
    <w:lvl w:ilvl="0" w:tplc="E85CAE60">
      <w:start w:val="1"/>
      <w:numFmt w:val="bullet"/>
      <w:lvlText w:val="I"/>
      <w:lvlJc w:val="left"/>
      <w:pPr>
        <w:ind w:left="720" w:hanging="360"/>
      </w:pPr>
      <w:rPr>
        <w:rFonts w:ascii="Arial" w:hAnsi="Arial" w:hint="default"/>
        <w:color w:val="DD052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5546D"/>
    <w:multiLevelType w:val="hybridMultilevel"/>
    <w:tmpl w:val="FEA81376"/>
    <w:lvl w:ilvl="0" w:tplc="3F5656F2">
      <w:start w:val="1"/>
      <w:numFmt w:val="bullet"/>
      <w:lvlText w:val="I"/>
      <w:lvlJc w:val="left"/>
      <w:pPr>
        <w:ind w:left="720" w:hanging="360"/>
      </w:pPr>
      <w:rPr>
        <w:rFonts w:ascii="Arial" w:hAnsi="Arial" w:hint="default"/>
        <w:color w:val="5A5A5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250BB"/>
    <w:multiLevelType w:val="hybridMultilevel"/>
    <w:tmpl w:val="DA604330"/>
    <w:lvl w:ilvl="0" w:tplc="E85CAE60">
      <w:start w:val="1"/>
      <w:numFmt w:val="bullet"/>
      <w:lvlText w:val="I"/>
      <w:lvlJc w:val="left"/>
      <w:pPr>
        <w:ind w:left="1440" w:hanging="360"/>
      </w:pPr>
      <w:rPr>
        <w:rFonts w:ascii="Arial" w:hAnsi="Arial" w:hint="default"/>
        <w:color w:val="DD052B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A01F5E"/>
    <w:multiLevelType w:val="hybridMultilevel"/>
    <w:tmpl w:val="2E54B734"/>
    <w:lvl w:ilvl="0" w:tplc="B5CCF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C5C42"/>
    <w:multiLevelType w:val="hybridMultilevel"/>
    <w:tmpl w:val="1F8ED2D6"/>
    <w:lvl w:ilvl="0" w:tplc="104484E2">
      <w:numFmt w:val="bullet"/>
      <w:lvlText w:val="|"/>
      <w:lvlJc w:val="left"/>
      <w:pPr>
        <w:ind w:left="360" w:hanging="360"/>
      </w:pPr>
      <w:rPr>
        <w:rFonts w:ascii="Calibri" w:hAnsi="Calibri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9550C6"/>
    <w:multiLevelType w:val="hybridMultilevel"/>
    <w:tmpl w:val="E56E6C96"/>
    <w:lvl w:ilvl="0" w:tplc="104484E2">
      <w:numFmt w:val="bullet"/>
      <w:lvlText w:val="|"/>
      <w:lvlJc w:val="left"/>
      <w:pPr>
        <w:ind w:left="360" w:hanging="360"/>
      </w:pPr>
      <w:rPr>
        <w:rFonts w:ascii="Calibri" w:hAnsi="Calibri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3E36F8"/>
    <w:multiLevelType w:val="hybridMultilevel"/>
    <w:tmpl w:val="27A656E4"/>
    <w:lvl w:ilvl="0" w:tplc="D1CC0CD8">
      <w:start w:val="1"/>
      <w:numFmt w:val="bullet"/>
      <w:lvlText w:val="I"/>
      <w:lvlJc w:val="left"/>
      <w:pPr>
        <w:ind w:left="720" w:hanging="360"/>
      </w:pPr>
      <w:rPr>
        <w:rFonts w:ascii="Arial" w:hAnsi="Arial" w:hint="default"/>
        <w:color w:val="82828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83359"/>
    <w:multiLevelType w:val="hybridMultilevel"/>
    <w:tmpl w:val="8968DEDE"/>
    <w:lvl w:ilvl="0" w:tplc="30B4BA3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67D71"/>
    <w:multiLevelType w:val="hybridMultilevel"/>
    <w:tmpl w:val="E02A397A"/>
    <w:lvl w:ilvl="0" w:tplc="5AD29E46">
      <w:start w:val="1"/>
      <w:numFmt w:val="decimal"/>
      <w:lvlRestart w:val="0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A7B4A"/>
    <w:multiLevelType w:val="hybridMultilevel"/>
    <w:tmpl w:val="3CD296AA"/>
    <w:lvl w:ilvl="0" w:tplc="715412E6">
      <w:start w:val="1"/>
      <w:numFmt w:val="bullet"/>
      <w:lvlText w:val="I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05923"/>
    <w:multiLevelType w:val="hybridMultilevel"/>
    <w:tmpl w:val="2D56AB26"/>
    <w:lvl w:ilvl="0" w:tplc="750CDB00">
      <w:numFmt w:val="bullet"/>
      <w:pStyle w:val="ScopeofsupplyOptionalequipment"/>
      <w:lvlText w:val="I"/>
      <w:lvlJc w:val="left"/>
      <w:pPr>
        <w:ind w:left="360" w:hanging="360"/>
      </w:pPr>
      <w:rPr>
        <w:rFonts w:ascii="Arial" w:hAnsi="Arial" w:hint="default"/>
        <w:color w:val="DD052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805EA"/>
    <w:multiLevelType w:val="hybridMultilevel"/>
    <w:tmpl w:val="135290E6"/>
    <w:lvl w:ilvl="0" w:tplc="104484E2">
      <w:numFmt w:val="bullet"/>
      <w:lvlText w:val="|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27D8"/>
    <w:multiLevelType w:val="hybridMultilevel"/>
    <w:tmpl w:val="91F27694"/>
    <w:lvl w:ilvl="0" w:tplc="E85CAE60">
      <w:start w:val="1"/>
      <w:numFmt w:val="bullet"/>
      <w:lvlText w:val="I"/>
      <w:lvlJc w:val="left"/>
      <w:pPr>
        <w:ind w:left="1440" w:hanging="360"/>
      </w:pPr>
      <w:rPr>
        <w:rFonts w:ascii="Arial" w:hAnsi="Arial" w:hint="default"/>
        <w:color w:val="DD052B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1E1348"/>
    <w:multiLevelType w:val="hybridMultilevel"/>
    <w:tmpl w:val="2A601BBE"/>
    <w:lvl w:ilvl="0" w:tplc="08B218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vanish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E23024"/>
    <w:multiLevelType w:val="hybridMultilevel"/>
    <w:tmpl w:val="520E71B4"/>
    <w:lvl w:ilvl="0" w:tplc="97FE800A">
      <w:numFmt w:val="bullet"/>
      <w:lvlText w:val="I"/>
      <w:lvlJc w:val="left"/>
      <w:pPr>
        <w:ind w:left="360" w:hanging="360"/>
      </w:pPr>
      <w:rPr>
        <w:rFonts w:ascii="Calibri" w:hAnsi="Calibri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AC6C9A"/>
    <w:multiLevelType w:val="hybridMultilevel"/>
    <w:tmpl w:val="A66049F6"/>
    <w:lvl w:ilvl="0" w:tplc="752CB8C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102DD2"/>
    <w:multiLevelType w:val="hybridMultilevel"/>
    <w:tmpl w:val="29E0D064"/>
    <w:lvl w:ilvl="0" w:tplc="E85CAE60">
      <w:start w:val="1"/>
      <w:numFmt w:val="bullet"/>
      <w:lvlText w:val="I"/>
      <w:lvlJc w:val="left"/>
      <w:pPr>
        <w:ind w:left="720" w:hanging="360"/>
      </w:pPr>
      <w:rPr>
        <w:rFonts w:ascii="Arial" w:hAnsi="Arial" w:hint="default"/>
        <w:color w:val="DD052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941FD"/>
    <w:multiLevelType w:val="multilevel"/>
    <w:tmpl w:val="8B0E42A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8"/>
        <w:szCs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828282"/>
        <w:sz w:val="24"/>
        <w:szCs w:val="24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1D663F5"/>
    <w:multiLevelType w:val="hybridMultilevel"/>
    <w:tmpl w:val="DE04D660"/>
    <w:lvl w:ilvl="0" w:tplc="950EE1B2">
      <w:start w:val="1"/>
      <w:numFmt w:val="bullet"/>
      <w:pStyle w:val="Textaufzhlung"/>
      <w:lvlText w:val="I"/>
      <w:lvlJc w:val="left"/>
      <w:pPr>
        <w:ind w:left="-270" w:hanging="360"/>
      </w:pPr>
      <w:rPr>
        <w:rFonts w:ascii="Arial" w:hAnsi="Arial" w:hint="default"/>
        <w:color w:val="DD052B"/>
      </w:rPr>
    </w:lvl>
    <w:lvl w:ilvl="1" w:tplc="0407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4">
    <w:nsid w:val="74536278"/>
    <w:multiLevelType w:val="multilevel"/>
    <w:tmpl w:val="09B019B8"/>
    <w:lvl w:ilvl="0">
      <w:start w:val="1"/>
      <w:numFmt w:val="decimal"/>
      <w:isLgl/>
      <w:suff w:val="nothing"/>
      <w:lvlText w:val="ANHANG %1 "/>
      <w:lvlJc w:val="left"/>
      <w:pPr>
        <w:ind w:left="0" w:firstLine="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suff w:val="nothing"/>
      <w:lvlText w:val="ANHANG %1.%2"/>
      <w:lvlJc w:val="left"/>
      <w:pPr>
        <w:ind w:left="0" w:firstLine="0"/>
      </w:pPr>
      <w:rPr>
        <w:rFonts w:hint="default"/>
        <w:sz w:val="4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7426716"/>
    <w:multiLevelType w:val="hybridMultilevel"/>
    <w:tmpl w:val="16D42CFA"/>
    <w:lvl w:ilvl="0" w:tplc="715412E6">
      <w:start w:val="1"/>
      <w:numFmt w:val="bullet"/>
      <w:lvlText w:val="I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56433"/>
    <w:multiLevelType w:val="hybridMultilevel"/>
    <w:tmpl w:val="0D98F2EC"/>
    <w:lvl w:ilvl="0" w:tplc="FFFFFFFF">
      <w:start w:val="1"/>
      <w:numFmt w:val="bullet"/>
      <w:lvlText w:val="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D03BDC"/>
    <w:multiLevelType w:val="hybridMultilevel"/>
    <w:tmpl w:val="471C8A0C"/>
    <w:lvl w:ilvl="0" w:tplc="715412E6">
      <w:start w:val="1"/>
      <w:numFmt w:val="bullet"/>
      <w:lvlText w:val="I"/>
      <w:lvlJc w:val="left"/>
      <w:pPr>
        <w:ind w:left="720" w:hanging="360"/>
      </w:pPr>
      <w:rPr>
        <w:rFonts w:ascii="Arial" w:hAnsi="Arial" w:hint="default"/>
        <w:color w:val="5A5A5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4"/>
  </w:num>
  <w:num w:numId="6">
    <w:abstractNumId w:val="24"/>
  </w:num>
  <w:num w:numId="7">
    <w:abstractNumId w:val="4"/>
  </w:num>
  <w:num w:numId="8">
    <w:abstractNumId w:val="0"/>
  </w:num>
  <w:num w:numId="9">
    <w:abstractNumId w:val="26"/>
  </w:num>
  <w:num w:numId="10">
    <w:abstractNumId w:val="13"/>
  </w:num>
  <w:num w:numId="11">
    <w:abstractNumId w:val="20"/>
  </w:num>
  <w:num w:numId="12">
    <w:abstractNumId w:val="8"/>
  </w:num>
  <w:num w:numId="13">
    <w:abstractNumId w:val="18"/>
  </w:num>
  <w:num w:numId="14">
    <w:abstractNumId w:val="18"/>
  </w:num>
  <w:num w:numId="15">
    <w:abstractNumId w:val="12"/>
  </w:num>
  <w:num w:numId="16">
    <w:abstractNumId w:val="12"/>
  </w:num>
  <w:num w:numId="17">
    <w:abstractNumId w:val="1"/>
  </w:num>
  <w:num w:numId="18">
    <w:abstractNumId w:val="1"/>
  </w:num>
  <w:num w:numId="19">
    <w:abstractNumId w:val="6"/>
  </w:num>
  <w:num w:numId="20">
    <w:abstractNumId w:val="21"/>
  </w:num>
  <w:num w:numId="21">
    <w:abstractNumId w:val="17"/>
  </w:num>
  <w:num w:numId="22">
    <w:abstractNumId w:val="27"/>
  </w:num>
  <w:num w:numId="23">
    <w:abstractNumId w:val="25"/>
  </w:num>
  <w:num w:numId="24">
    <w:abstractNumId w:val="11"/>
  </w:num>
  <w:num w:numId="25">
    <w:abstractNumId w:val="14"/>
  </w:num>
  <w:num w:numId="26">
    <w:abstractNumId w:val="5"/>
  </w:num>
  <w:num w:numId="27">
    <w:abstractNumId w:val="7"/>
  </w:num>
  <w:num w:numId="28">
    <w:abstractNumId w:val="23"/>
  </w:num>
  <w:num w:numId="29">
    <w:abstractNumId w:val="2"/>
  </w:num>
  <w:num w:numId="30">
    <w:abstractNumId w:val="16"/>
  </w:num>
  <w:num w:numId="31">
    <w:abstractNumId w:val="9"/>
  </w:num>
  <w:num w:numId="32">
    <w:abstractNumId w:val="19"/>
  </w:num>
  <w:num w:numId="33">
    <w:abstractNumId w:val="23"/>
  </w:num>
  <w:num w:numId="34">
    <w:abstractNumId w:val="10"/>
  </w:num>
  <w:num w:numId="35">
    <w:abstractNumId w:val="23"/>
  </w:num>
  <w:num w:numId="36">
    <w:abstractNumId w:val="23"/>
  </w:num>
  <w:num w:numId="37">
    <w:abstractNumId w:val="3"/>
  </w:num>
  <w:num w:numId="38">
    <w:abstractNumId w:val="1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3D"/>
    <w:rsid w:val="000006C2"/>
    <w:rsid w:val="000054B2"/>
    <w:rsid w:val="000073E8"/>
    <w:rsid w:val="000118B8"/>
    <w:rsid w:val="0002071D"/>
    <w:rsid w:val="00020B7B"/>
    <w:rsid w:val="00023EAC"/>
    <w:rsid w:val="0003343C"/>
    <w:rsid w:val="0003690D"/>
    <w:rsid w:val="00042A93"/>
    <w:rsid w:val="00043E2D"/>
    <w:rsid w:val="000447AC"/>
    <w:rsid w:val="00047448"/>
    <w:rsid w:val="000564E3"/>
    <w:rsid w:val="0006418E"/>
    <w:rsid w:val="000717EB"/>
    <w:rsid w:val="00072A34"/>
    <w:rsid w:val="00073B6E"/>
    <w:rsid w:val="00076859"/>
    <w:rsid w:val="00077800"/>
    <w:rsid w:val="00091AFA"/>
    <w:rsid w:val="0009400E"/>
    <w:rsid w:val="000A298A"/>
    <w:rsid w:val="000A5438"/>
    <w:rsid w:val="000B0342"/>
    <w:rsid w:val="000C00A8"/>
    <w:rsid w:val="000C09C0"/>
    <w:rsid w:val="000C58A0"/>
    <w:rsid w:val="000C63B4"/>
    <w:rsid w:val="000D4FD3"/>
    <w:rsid w:val="000E08ED"/>
    <w:rsid w:val="000E10E4"/>
    <w:rsid w:val="000E2A8D"/>
    <w:rsid w:val="000E36CD"/>
    <w:rsid w:val="000E40A5"/>
    <w:rsid w:val="000F1EA9"/>
    <w:rsid w:val="000F76C8"/>
    <w:rsid w:val="001051A7"/>
    <w:rsid w:val="00107A0B"/>
    <w:rsid w:val="00110265"/>
    <w:rsid w:val="00113178"/>
    <w:rsid w:val="00113FBC"/>
    <w:rsid w:val="00114F48"/>
    <w:rsid w:val="00125468"/>
    <w:rsid w:val="001260E1"/>
    <w:rsid w:val="001356C3"/>
    <w:rsid w:val="00137077"/>
    <w:rsid w:val="00137C65"/>
    <w:rsid w:val="0014208D"/>
    <w:rsid w:val="00142621"/>
    <w:rsid w:val="0014284A"/>
    <w:rsid w:val="001467BB"/>
    <w:rsid w:val="0015570C"/>
    <w:rsid w:val="00155A64"/>
    <w:rsid w:val="00156C50"/>
    <w:rsid w:val="00171617"/>
    <w:rsid w:val="001820AF"/>
    <w:rsid w:val="00183BBC"/>
    <w:rsid w:val="00191FF6"/>
    <w:rsid w:val="001A2588"/>
    <w:rsid w:val="001B3035"/>
    <w:rsid w:val="001B72ED"/>
    <w:rsid w:val="001C14A2"/>
    <w:rsid w:val="001D2781"/>
    <w:rsid w:val="001E5299"/>
    <w:rsid w:val="001F1AF2"/>
    <w:rsid w:val="001F381C"/>
    <w:rsid w:val="001F4693"/>
    <w:rsid w:val="001F4CFC"/>
    <w:rsid w:val="001F772E"/>
    <w:rsid w:val="00205FBB"/>
    <w:rsid w:val="0021301B"/>
    <w:rsid w:val="00222065"/>
    <w:rsid w:val="00223AAD"/>
    <w:rsid w:val="00230DC7"/>
    <w:rsid w:val="0023129A"/>
    <w:rsid w:val="00234C80"/>
    <w:rsid w:val="0023532E"/>
    <w:rsid w:val="002379E9"/>
    <w:rsid w:val="00244E12"/>
    <w:rsid w:val="00245A21"/>
    <w:rsid w:val="0024754B"/>
    <w:rsid w:val="00251471"/>
    <w:rsid w:val="00251E18"/>
    <w:rsid w:val="002540AC"/>
    <w:rsid w:val="00254D19"/>
    <w:rsid w:val="00257CF5"/>
    <w:rsid w:val="00260E2B"/>
    <w:rsid w:val="00264AA1"/>
    <w:rsid w:val="002665EE"/>
    <w:rsid w:val="00267BC0"/>
    <w:rsid w:val="00271FFF"/>
    <w:rsid w:val="00285E05"/>
    <w:rsid w:val="00286463"/>
    <w:rsid w:val="00286E76"/>
    <w:rsid w:val="002954B3"/>
    <w:rsid w:val="0029606E"/>
    <w:rsid w:val="002977A9"/>
    <w:rsid w:val="002A0A4C"/>
    <w:rsid w:val="002A0E3D"/>
    <w:rsid w:val="002A1FCE"/>
    <w:rsid w:val="002A51E8"/>
    <w:rsid w:val="002A6678"/>
    <w:rsid w:val="002B0A5D"/>
    <w:rsid w:val="002C4A8A"/>
    <w:rsid w:val="002D2572"/>
    <w:rsid w:val="002D2D3D"/>
    <w:rsid w:val="002E52D6"/>
    <w:rsid w:val="002E5407"/>
    <w:rsid w:val="002E7A89"/>
    <w:rsid w:val="002F0B56"/>
    <w:rsid w:val="002F1CBE"/>
    <w:rsid w:val="002F29AF"/>
    <w:rsid w:val="003023DA"/>
    <w:rsid w:val="00304953"/>
    <w:rsid w:val="003050C6"/>
    <w:rsid w:val="003124E0"/>
    <w:rsid w:val="0032090F"/>
    <w:rsid w:val="00326495"/>
    <w:rsid w:val="00326588"/>
    <w:rsid w:val="00331F37"/>
    <w:rsid w:val="00336A03"/>
    <w:rsid w:val="00342574"/>
    <w:rsid w:val="003427DC"/>
    <w:rsid w:val="00362E9C"/>
    <w:rsid w:val="003640EA"/>
    <w:rsid w:val="0036607E"/>
    <w:rsid w:val="003714D8"/>
    <w:rsid w:val="00377D2A"/>
    <w:rsid w:val="003810D2"/>
    <w:rsid w:val="0038113A"/>
    <w:rsid w:val="0038367D"/>
    <w:rsid w:val="0038609B"/>
    <w:rsid w:val="00391D15"/>
    <w:rsid w:val="003922F9"/>
    <w:rsid w:val="00393317"/>
    <w:rsid w:val="003948B0"/>
    <w:rsid w:val="00396494"/>
    <w:rsid w:val="00397964"/>
    <w:rsid w:val="003B2824"/>
    <w:rsid w:val="003B39BB"/>
    <w:rsid w:val="003C13FE"/>
    <w:rsid w:val="003C5301"/>
    <w:rsid w:val="003C5AC0"/>
    <w:rsid w:val="003D2C44"/>
    <w:rsid w:val="003D71B2"/>
    <w:rsid w:val="003D74DA"/>
    <w:rsid w:val="003E24A0"/>
    <w:rsid w:val="003E3696"/>
    <w:rsid w:val="003E5C0D"/>
    <w:rsid w:val="003E6581"/>
    <w:rsid w:val="003E6936"/>
    <w:rsid w:val="003F44FC"/>
    <w:rsid w:val="003F4694"/>
    <w:rsid w:val="00403EB8"/>
    <w:rsid w:val="00412CBA"/>
    <w:rsid w:val="004130FE"/>
    <w:rsid w:val="00414D2D"/>
    <w:rsid w:val="00415160"/>
    <w:rsid w:val="00422505"/>
    <w:rsid w:val="00423C9C"/>
    <w:rsid w:val="00427485"/>
    <w:rsid w:val="004311E4"/>
    <w:rsid w:val="0043136C"/>
    <w:rsid w:val="00431B44"/>
    <w:rsid w:val="00434AFC"/>
    <w:rsid w:val="00435EB2"/>
    <w:rsid w:val="00437154"/>
    <w:rsid w:val="004406C2"/>
    <w:rsid w:val="00441124"/>
    <w:rsid w:val="00442A68"/>
    <w:rsid w:val="004462DE"/>
    <w:rsid w:val="004477AB"/>
    <w:rsid w:val="00447D9A"/>
    <w:rsid w:val="00452CFC"/>
    <w:rsid w:val="00460BE1"/>
    <w:rsid w:val="00472452"/>
    <w:rsid w:val="00480C82"/>
    <w:rsid w:val="004839D6"/>
    <w:rsid w:val="004846A4"/>
    <w:rsid w:val="004910C0"/>
    <w:rsid w:val="00491AA5"/>
    <w:rsid w:val="00496DB4"/>
    <w:rsid w:val="004972A0"/>
    <w:rsid w:val="004B3178"/>
    <w:rsid w:val="004D00CE"/>
    <w:rsid w:val="004D09D0"/>
    <w:rsid w:val="004D1DC0"/>
    <w:rsid w:val="004D221C"/>
    <w:rsid w:val="004D2883"/>
    <w:rsid w:val="004D586D"/>
    <w:rsid w:val="004D7AD7"/>
    <w:rsid w:val="004D7CEE"/>
    <w:rsid w:val="004E1B29"/>
    <w:rsid w:val="0050270F"/>
    <w:rsid w:val="0050420E"/>
    <w:rsid w:val="00505E1E"/>
    <w:rsid w:val="00506EF6"/>
    <w:rsid w:val="005110F1"/>
    <w:rsid w:val="00511DAD"/>
    <w:rsid w:val="005133E8"/>
    <w:rsid w:val="00523E78"/>
    <w:rsid w:val="00532EAA"/>
    <w:rsid w:val="005330F8"/>
    <w:rsid w:val="00543347"/>
    <w:rsid w:val="00543C06"/>
    <w:rsid w:val="00553700"/>
    <w:rsid w:val="005545A1"/>
    <w:rsid w:val="0055571B"/>
    <w:rsid w:val="00565A41"/>
    <w:rsid w:val="00570B62"/>
    <w:rsid w:val="00572BB0"/>
    <w:rsid w:val="0057480E"/>
    <w:rsid w:val="00575007"/>
    <w:rsid w:val="00577998"/>
    <w:rsid w:val="005804B1"/>
    <w:rsid w:val="0058120D"/>
    <w:rsid w:val="005875AE"/>
    <w:rsid w:val="00593607"/>
    <w:rsid w:val="005940BC"/>
    <w:rsid w:val="00594C9B"/>
    <w:rsid w:val="005A15C4"/>
    <w:rsid w:val="005A2E54"/>
    <w:rsid w:val="005A30BE"/>
    <w:rsid w:val="005A38C3"/>
    <w:rsid w:val="005A649D"/>
    <w:rsid w:val="005B001D"/>
    <w:rsid w:val="005B10C0"/>
    <w:rsid w:val="005B355E"/>
    <w:rsid w:val="005B5AEB"/>
    <w:rsid w:val="005B6351"/>
    <w:rsid w:val="005C777D"/>
    <w:rsid w:val="005D2586"/>
    <w:rsid w:val="005D3844"/>
    <w:rsid w:val="005D6F40"/>
    <w:rsid w:val="005E1D75"/>
    <w:rsid w:val="005F5904"/>
    <w:rsid w:val="006034DE"/>
    <w:rsid w:val="0060495E"/>
    <w:rsid w:val="00610904"/>
    <w:rsid w:val="00610C6C"/>
    <w:rsid w:val="0061123C"/>
    <w:rsid w:val="006220BF"/>
    <w:rsid w:val="00624BA3"/>
    <w:rsid w:val="0062753B"/>
    <w:rsid w:val="00631425"/>
    <w:rsid w:val="00632829"/>
    <w:rsid w:val="00634E45"/>
    <w:rsid w:val="006439AA"/>
    <w:rsid w:val="006515F9"/>
    <w:rsid w:val="00653DBB"/>
    <w:rsid w:val="0065441C"/>
    <w:rsid w:val="00656785"/>
    <w:rsid w:val="006620FD"/>
    <w:rsid w:val="0066392F"/>
    <w:rsid w:val="00681927"/>
    <w:rsid w:val="006866F9"/>
    <w:rsid w:val="00687453"/>
    <w:rsid w:val="006978C5"/>
    <w:rsid w:val="006A115D"/>
    <w:rsid w:val="006A190B"/>
    <w:rsid w:val="006A377E"/>
    <w:rsid w:val="006A7A32"/>
    <w:rsid w:val="006B5247"/>
    <w:rsid w:val="006C00F5"/>
    <w:rsid w:val="006C02A1"/>
    <w:rsid w:val="006D0F24"/>
    <w:rsid w:val="006D4896"/>
    <w:rsid w:val="006E20C8"/>
    <w:rsid w:val="006E4451"/>
    <w:rsid w:val="006E6726"/>
    <w:rsid w:val="006F3429"/>
    <w:rsid w:val="006F5078"/>
    <w:rsid w:val="006F53B9"/>
    <w:rsid w:val="00707158"/>
    <w:rsid w:val="00711F3C"/>
    <w:rsid w:val="007128E0"/>
    <w:rsid w:val="007133DA"/>
    <w:rsid w:val="007138FF"/>
    <w:rsid w:val="007201D5"/>
    <w:rsid w:val="00724CB4"/>
    <w:rsid w:val="00725125"/>
    <w:rsid w:val="007303A9"/>
    <w:rsid w:val="00730641"/>
    <w:rsid w:val="00743ED6"/>
    <w:rsid w:val="0074516E"/>
    <w:rsid w:val="007458FE"/>
    <w:rsid w:val="007459A2"/>
    <w:rsid w:val="00747B86"/>
    <w:rsid w:val="00751C60"/>
    <w:rsid w:val="0077298A"/>
    <w:rsid w:val="00773BC9"/>
    <w:rsid w:val="0077438C"/>
    <w:rsid w:val="00775776"/>
    <w:rsid w:val="00776BF6"/>
    <w:rsid w:val="00783F1B"/>
    <w:rsid w:val="00791872"/>
    <w:rsid w:val="007926F6"/>
    <w:rsid w:val="0079358F"/>
    <w:rsid w:val="007A07A7"/>
    <w:rsid w:val="007A12AE"/>
    <w:rsid w:val="007A239E"/>
    <w:rsid w:val="007A5755"/>
    <w:rsid w:val="007B421F"/>
    <w:rsid w:val="007B53B7"/>
    <w:rsid w:val="007B55D5"/>
    <w:rsid w:val="007B7054"/>
    <w:rsid w:val="007B72E8"/>
    <w:rsid w:val="007C66BD"/>
    <w:rsid w:val="007C6A30"/>
    <w:rsid w:val="007C7F3C"/>
    <w:rsid w:val="007D3EFF"/>
    <w:rsid w:val="007D40F1"/>
    <w:rsid w:val="007E3BF7"/>
    <w:rsid w:val="007F0DF1"/>
    <w:rsid w:val="007F73CF"/>
    <w:rsid w:val="007F769E"/>
    <w:rsid w:val="008003F4"/>
    <w:rsid w:val="00801513"/>
    <w:rsid w:val="00802240"/>
    <w:rsid w:val="008041E5"/>
    <w:rsid w:val="00804CC2"/>
    <w:rsid w:val="0080541C"/>
    <w:rsid w:val="00806612"/>
    <w:rsid w:val="00814861"/>
    <w:rsid w:val="0081573C"/>
    <w:rsid w:val="008166A7"/>
    <w:rsid w:val="0081691C"/>
    <w:rsid w:val="00832A83"/>
    <w:rsid w:val="00835F9F"/>
    <w:rsid w:val="00840294"/>
    <w:rsid w:val="0084507B"/>
    <w:rsid w:val="00846A01"/>
    <w:rsid w:val="008473A0"/>
    <w:rsid w:val="008522DB"/>
    <w:rsid w:val="0085274C"/>
    <w:rsid w:val="00855B1A"/>
    <w:rsid w:val="008607C7"/>
    <w:rsid w:val="00865F83"/>
    <w:rsid w:val="0086611A"/>
    <w:rsid w:val="00872078"/>
    <w:rsid w:val="00873FEB"/>
    <w:rsid w:val="00875E91"/>
    <w:rsid w:val="00880039"/>
    <w:rsid w:val="00880C88"/>
    <w:rsid w:val="00881CB0"/>
    <w:rsid w:val="008A60D8"/>
    <w:rsid w:val="008B18FB"/>
    <w:rsid w:val="008B1B49"/>
    <w:rsid w:val="008B1E10"/>
    <w:rsid w:val="008B4076"/>
    <w:rsid w:val="008B7884"/>
    <w:rsid w:val="008B7957"/>
    <w:rsid w:val="008B7D7D"/>
    <w:rsid w:val="008C76F6"/>
    <w:rsid w:val="008C788A"/>
    <w:rsid w:val="008D612D"/>
    <w:rsid w:val="008F086C"/>
    <w:rsid w:val="009114A2"/>
    <w:rsid w:val="00911E10"/>
    <w:rsid w:val="00922142"/>
    <w:rsid w:val="00926BBA"/>
    <w:rsid w:val="00931094"/>
    <w:rsid w:val="00931B99"/>
    <w:rsid w:val="0093472C"/>
    <w:rsid w:val="009367CA"/>
    <w:rsid w:val="009409AB"/>
    <w:rsid w:val="0095241A"/>
    <w:rsid w:val="00953B49"/>
    <w:rsid w:val="009565C6"/>
    <w:rsid w:val="00961270"/>
    <w:rsid w:val="0096554C"/>
    <w:rsid w:val="00970EEC"/>
    <w:rsid w:val="00972E4F"/>
    <w:rsid w:val="00972E61"/>
    <w:rsid w:val="00974A43"/>
    <w:rsid w:val="0097523B"/>
    <w:rsid w:val="00980736"/>
    <w:rsid w:val="00981B91"/>
    <w:rsid w:val="009842A9"/>
    <w:rsid w:val="0099143B"/>
    <w:rsid w:val="00993429"/>
    <w:rsid w:val="009A0DBF"/>
    <w:rsid w:val="009A7D2F"/>
    <w:rsid w:val="009C0AA5"/>
    <w:rsid w:val="009C4A21"/>
    <w:rsid w:val="009C4B36"/>
    <w:rsid w:val="009C5914"/>
    <w:rsid w:val="009C6703"/>
    <w:rsid w:val="009C7026"/>
    <w:rsid w:val="009D60D5"/>
    <w:rsid w:val="009D7FFB"/>
    <w:rsid w:val="009E0A6E"/>
    <w:rsid w:val="009E2E43"/>
    <w:rsid w:val="009E437D"/>
    <w:rsid w:val="009E4C3A"/>
    <w:rsid w:val="00A014FA"/>
    <w:rsid w:val="00A01DD8"/>
    <w:rsid w:val="00A04CBE"/>
    <w:rsid w:val="00A07F52"/>
    <w:rsid w:val="00A12A30"/>
    <w:rsid w:val="00A14A55"/>
    <w:rsid w:val="00A17071"/>
    <w:rsid w:val="00A20210"/>
    <w:rsid w:val="00A22EAD"/>
    <w:rsid w:val="00A241F9"/>
    <w:rsid w:val="00A3218E"/>
    <w:rsid w:val="00A36EDA"/>
    <w:rsid w:val="00A37CB9"/>
    <w:rsid w:val="00A40CC5"/>
    <w:rsid w:val="00A458C0"/>
    <w:rsid w:val="00A5012A"/>
    <w:rsid w:val="00A51742"/>
    <w:rsid w:val="00A57598"/>
    <w:rsid w:val="00A60DD4"/>
    <w:rsid w:val="00A654B0"/>
    <w:rsid w:val="00A7264E"/>
    <w:rsid w:val="00A7613A"/>
    <w:rsid w:val="00A808B5"/>
    <w:rsid w:val="00A83EA7"/>
    <w:rsid w:val="00A8662C"/>
    <w:rsid w:val="00A902EA"/>
    <w:rsid w:val="00A90E9A"/>
    <w:rsid w:val="00A9251C"/>
    <w:rsid w:val="00A940DB"/>
    <w:rsid w:val="00A95157"/>
    <w:rsid w:val="00A96ED0"/>
    <w:rsid w:val="00AA34A1"/>
    <w:rsid w:val="00AA4A71"/>
    <w:rsid w:val="00AA5452"/>
    <w:rsid w:val="00AA7484"/>
    <w:rsid w:val="00AB004D"/>
    <w:rsid w:val="00AB006B"/>
    <w:rsid w:val="00AB02AC"/>
    <w:rsid w:val="00AB1174"/>
    <w:rsid w:val="00AB19E6"/>
    <w:rsid w:val="00AB20D3"/>
    <w:rsid w:val="00AB24BC"/>
    <w:rsid w:val="00AB2C54"/>
    <w:rsid w:val="00AB5187"/>
    <w:rsid w:val="00AB7CDF"/>
    <w:rsid w:val="00AC04AB"/>
    <w:rsid w:val="00AC204B"/>
    <w:rsid w:val="00AC58EB"/>
    <w:rsid w:val="00AD1050"/>
    <w:rsid w:val="00AD2E79"/>
    <w:rsid w:val="00AD59CD"/>
    <w:rsid w:val="00AD7062"/>
    <w:rsid w:val="00AE3500"/>
    <w:rsid w:val="00AE5534"/>
    <w:rsid w:val="00AF003F"/>
    <w:rsid w:val="00AF1181"/>
    <w:rsid w:val="00AF3AA8"/>
    <w:rsid w:val="00AF53B6"/>
    <w:rsid w:val="00B003BE"/>
    <w:rsid w:val="00B006BD"/>
    <w:rsid w:val="00B01C23"/>
    <w:rsid w:val="00B02FAB"/>
    <w:rsid w:val="00B04273"/>
    <w:rsid w:val="00B06821"/>
    <w:rsid w:val="00B2237E"/>
    <w:rsid w:val="00B244E0"/>
    <w:rsid w:val="00B246BA"/>
    <w:rsid w:val="00B31EB6"/>
    <w:rsid w:val="00B41CF9"/>
    <w:rsid w:val="00B442AA"/>
    <w:rsid w:val="00B446D0"/>
    <w:rsid w:val="00B50834"/>
    <w:rsid w:val="00B5719B"/>
    <w:rsid w:val="00B62BC6"/>
    <w:rsid w:val="00B6405F"/>
    <w:rsid w:val="00B70081"/>
    <w:rsid w:val="00B75C78"/>
    <w:rsid w:val="00B82D5D"/>
    <w:rsid w:val="00B83BA1"/>
    <w:rsid w:val="00B854EC"/>
    <w:rsid w:val="00B870BF"/>
    <w:rsid w:val="00B91079"/>
    <w:rsid w:val="00BA3D80"/>
    <w:rsid w:val="00BA5B78"/>
    <w:rsid w:val="00BA6033"/>
    <w:rsid w:val="00BB693B"/>
    <w:rsid w:val="00BB7E02"/>
    <w:rsid w:val="00BC0814"/>
    <w:rsid w:val="00BC2C0C"/>
    <w:rsid w:val="00BC4462"/>
    <w:rsid w:val="00BD23CE"/>
    <w:rsid w:val="00BD3488"/>
    <w:rsid w:val="00BD662B"/>
    <w:rsid w:val="00BD740D"/>
    <w:rsid w:val="00BE0C7D"/>
    <w:rsid w:val="00BE5835"/>
    <w:rsid w:val="00BE771E"/>
    <w:rsid w:val="00BF338B"/>
    <w:rsid w:val="00C01470"/>
    <w:rsid w:val="00C02305"/>
    <w:rsid w:val="00C0243A"/>
    <w:rsid w:val="00C03BC3"/>
    <w:rsid w:val="00C04ADE"/>
    <w:rsid w:val="00C1464D"/>
    <w:rsid w:val="00C162BD"/>
    <w:rsid w:val="00C20FC9"/>
    <w:rsid w:val="00C26EB5"/>
    <w:rsid w:val="00C30F69"/>
    <w:rsid w:val="00C3216B"/>
    <w:rsid w:val="00C33710"/>
    <w:rsid w:val="00C36C85"/>
    <w:rsid w:val="00C426C4"/>
    <w:rsid w:val="00C45B64"/>
    <w:rsid w:val="00C50120"/>
    <w:rsid w:val="00C511D6"/>
    <w:rsid w:val="00C524D8"/>
    <w:rsid w:val="00C5526D"/>
    <w:rsid w:val="00C71E13"/>
    <w:rsid w:val="00C7294D"/>
    <w:rsid w:val="00C72D79"/>
    <w:rsid w:val="00C73439"/>
    <w:rsid w:val="00C74774"/>
    <w:rsid w:val="00C80E78"/>
    <w:rsid w:val="00C94D3C"/>
    <w:rsid w:val="00CA122E"/>
    <w:rsid w:val="00CA299B"/>
    <w:rsid w:val="00CA2A16"/>
    <w:rsid w:val="00CA64E1"/>
    <w:rsid w:val="00CB275D"/>
    <w:rsid w:val="00CB6236"/>
    <w:rsid w:val="00CC07CA"/>
    <w:rsid w:val="00CC0ECC"/>
    <w:rsid w:val="00CC733B"/>
    <w:rsid w:val="00CD3DDA"/>
    <w:rsid w:val="00CD4FF4"/>
    <w:rsid w:val="00CE2B94"/>
    <w:rsid w:val="00CE56D2"/>
    <w:rsid w:val="00CE6852"/>
    <w:rsid w:val="00CE76B6"/>
    <w:rsid w:val="00CF055F"/>
    <w:rsid w:val="00D00CD1"/>
    <w:rsid w:val="00D01B06"/>
    <w:rsid w:val="00D050A5"/>
    <w:rsid w:val="00D10EAB"/>
    <w:rsid w:val="00D110C3"/>
    <w:rsid w:val="00D1285C"/>
    <w:rsid w:val="00D13D4B"/>
    <w:rsid w:val="00D23613"/>
    <w:rsid w:val="00D26F92"/>
    <w:rsid w:val="00D317BE"/>
    <w:rsid w:val="00D32200"/>
    <w:rsid w:val="00D32A84"/>
    <w:rsid w:val="00D4561B"/>
    <w:rsid w:val="00D4640D"/>
    <w:rsid w:val="00D55F17"/>
    <w:rsid w:val="00D56EC4"/>
    <w:rsid w:val="00D56F6D"/>
    <w:rsid w:val="00D6441E"/>
    <w:rsid w:val="00D654A6"/>
    <w:rsid w:val="00D71070"/>
    <w:rsid w:val="00D76D0F"/>
    <w:rsid w:val="00D822CD"/>
    <w:rsid w:val="00D842F5"/>
    <w:rsid w:val="00D861CC"/>
    <w:rsid w:val="00D954C4"/>
    <w:rsid w:val="00D96958"/>
    <w:rsid w:val="00DA249B"/>
    <w:rsid w:val="00DA643B"/>
    <w:rsid w:val="00DB39F6"/>
    <w:rsid w:val="00DB4B3F"/>
    <w:rsid w:val="00DB626F"/>
    <w:rsid w:val="00DB74EE"/>
    <w:rsid w:val="00DC13AA"/>
    <w:rsid w:val="00DC1A97"/>
    <w:rsid w:val="00DC4DF6"/>
    <w:rsid w:val="00DC5A69"/>
    <w:rsid w:val="00DC5E46"/>
    <w:rsid w:val="00DD7D1B"/>
    <w:rsid w:val="00DE67C8"/>
    <w:rsid w:val="00DE7B1F"/>
    <w:rsid w:val="00DF073D"/>
    <w:rsid w:val="00DF2336"/>
    <w:rsid w:val="00DF5B80"/>
    <w:rsid w:val="00DF67DD"/>
    <w:rsid w:val="00DF6C76"/>
    <w:rsid w:val="00E01FB0"/>
    <w:rsid w:val="00E0336D"/>
    <w:rsid w:val="00E12DD2"/>
    <w:rsid w:val="00E135B8"/>
    <w:rsid w:val="00E14A5F"/>
    <w:rsid w:val="00E152FF"/>
    <w:rsid w:val="00E24A84"/>
    <w:rsid w:val="00E25070"/>
    <w:rsid w:val="00E261CE"/>
    <w:rsid w:val="00E2712F"/>
    <w:rsid w:val="00E34E6B"/>
    <w:rsid w:val="00E36484"/>
    <w:rsid w:val="00E37240"/>
    <w:rsid w:val="00E47196"/>
    <w:rsid w:val="00E47F9E"/>
    <w:rsid w:val="00E52623"/>
    <w:rsid w:val="00E54B68"/>
    <w:rsid w:val="00E55220"/>
    <w:rsid w:val="00E602F3"/>
    <w:rsid w:val="00E61AB1"/>
    <w:rsid w:val="00E6406F"/>
    <w:rsid w:val="00E668C7"/>
    <w:rsid w:val="00E678C4"/>
    <w:rsid w:val="00E70224"/>
    <w:rsid w:val="00E86F5D"/>
    <w:rsid w:val="00E95557"/>
    <w:rsid w:val="00E96D33"/>
    <w:rsid w:val="00EA2D1F"/>
    <w:rsid w:val="00EA3B64"/>
    <w:rsid w:val="00EA4754"/>
    <w:rsid w:val="00EA5D46"/>
    <w:rsid w:val="00EB04C4"/>
    <w:rsid w:val="00EB0BF0"/>
    <w:rsid w:val="00EC5F77"/>
    <w:rsid w:val="00EF1362"/>
    <w:rsid w:val="00EF29E6"/>
    <w:rsid w:val="00EF77BE"/>
    <w:rsid w:val="00F1575F"/>
    <w:rsid w:val="00F16F17"/>
    <w:rsid w:val="00F17CEA"/>
    <w:rsid w:val="00F2218E"/>
    <w:rsid w:val="00F24222"/>
    <w:rsid w:val="00F2478A"/>
    <w:rsid w:val="00F25586"/>
    <w:rsid w:val="00F41E50"/>
    <w:rsid w:val="00F521DD"/>
    <w:rsid w:val="00F5264E"/>
    <w:rsid w:val="00F53BCA"/>
    <w:rsid w:val="00F64939"/>
    <w:rsid w:val="00F64D81"/>
    <w:rsid w:val="00F67430"/>
    <w:rsid w:val="00F7366D"/>
    <w:rsid w:val="00F8284F"/>
    <w:rsid w:val="00F83792"/>
    <w:rsid w:val="00F8473B"/>
    <w:rsid w:val="00F91B0C"/>
    <w:rsid w:val="00F91D0E"/>
    <w:rsid w:val="00FB172A"/>
    <w:rsid w:val="00FB661B"/>
    <w:rsid w:val="00FC2516"/>
    <w:rsid w:val="00FC303B"/>
    <w:rsid w:val="00FC414C"/>
    <w:rsid w:val="00FC42A7"/>
    <w:rsid w:val="00FD1412"/>
    <w:rsid w:val="00FF00C6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03809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64D"/>
    <w:pPr>
      <w:spacing w:before="120" w:after="120"/>
    </w:pPr>
    <w:rPr>
      <w:rFonts w:ascii="Arial" w:hAnsi="Arial"/>
      <w:color w:val="5A5A5A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050C6"/>
    <w:pPr>
      <w:spacing w:beforeLines="20" w:before="48" w:afterLines="20" w:after="48" w:line="240" w:lineRule="auto"/>
      <w:outlineLvl w:val="0"/>
    </w:pPr>
    <w:rPr>
      <w:b/>
      <w:color w:val="auto"/>
      <w:sz w:val="36"/>
      <w:szCs w:val="36"/>
      <w:lang w:val="en-US"/>
    </w:rPr>
  </w:style>
  <w:style w:type="paragraph" w:styleId="berschrift2">
    <w:name w:val="heading 2"/>
    <w:next w:val="Standard"/>
    <w:link w:val="berschrift2Zchn"/>
    <w:qFormat/>
    <w:rsid w:val="00E95557"/>
    <w:pPr>
      <w:keepNext/>
      <w:numPr>
        <w:ilvl w:val="1"/>
        <w:numId w:val="4"/>
      </w:numPr>
      <w:tabs>
        <w:tab w:val="right" w:pos="9639"/>
      </w:tabs>
      <w:spacing w:before="200" w:after="240" w:line="240" w:lineRule="auto"/>
      <w:outlineLvl w:val="1"/>
    </w:pPr>
    <w:rPr>
      <w:rFonts w:ascii="Arial" w:eastAsia="Times New Roman" w:hAnsi="Arial" w:cs="Arial"/>
      <w:bCs/>
      <w:iCs/>
      <w:color w:val="828282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95557"/>
    <w:pPr>
      <w:keepNext/>
      <w:numPr>
        <w:ilvl w:val="2"/>
        <w:numId w:val="4"/>
      </w:numPr>
      <w:spacing w:before="160" w:line="240" w:lineRule="auto"/>
      <w:outlineLvl w:val="2"/>
    </w:pPr>
    <w:rPr>
      <w:rFonts w:eastAsia="Times New Roman" w:cs="Arial"/>
      <w:bCs/>
      <w:color w:val="828282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qFormat/>
    <w:rsid w:val="00E54B68"/>
    <w:pPr>
      <w:keepNext/>
      <w:numPr>
        <w:ilvl w:val="3"/>
        <w:numId w:val="4"/>
      </w:numPr>
      <w:spacing w:after="160" w:line="240" w:lineRule="auto"/>
      <w:outlineLvl w:val="3"/>
    </w:pPr>
    <w:rPr>
      <w:rFonts w:eastAsia="Times New Roman" w:cs="Times New Roman"/>
      <w:b/>
      <w:bCs/>
      <w:sz w:val="26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qFormat/>
    <w:rsid w:val="00E54B68"/>
    <w:pPr>
      <w:keepNext/>
      <w:spacing w:before="240" w:after="0" w:line="240" w:lineRule="auto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IHV"/>
    <w:basedOn w:val="Standard"/>
    <w:next w:val="Verzeichnis1"/>
    <w:link w:val="berschrift6Zchn"/>
    <w:semiHidden/>
    <w:qFormat/>
    <w:rsid w:val="00E54B68"/>
    <w:pPr>
      <w:keepNext/>
      <w:tabs>
        <w:tab w:val="right" w:pos="9639"/>
      </w:tabs>
      <w:spacing w:before="400" w:line="240" w:lineRule="auto"/>
      <w:outlineLvl w:val="5"/>
    </w:pPr>
    <w:rPr>
      <w:rFonts w:eastAsia="Times New Roman" w:cs="Times New Roman"/>
      <w:b/>
      <w:bCs/>
      <w:sz w:val="24"/>
      <w:lang w:eastAsia="de-DE"/>
    </w:rPr>
  </w:style>
  <w:style w:type="paragraph" w:styleId="berschrift7">
    <w:name w:val="heading 7"/>
    <w:aliases w:val="=Ebene 6"/>
    <w:basedOn w:val="Standard"/>
    <w:next w:val="Standard"/>
    <w:link w:val="berschrift7Zchn"/>
    <w:semiHidden/>
    <w:qFormat/>
    <w:rsid w:val="00E54B68"/>
    <w:pPr>
      <w:keepNext/>
      <w:spacing w:before="240" w:after="0" w:line="240" w:lineRule="auto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E54B68"/>
    <w:pPr>
      <w:keepNext/>
      <w:spacing w:before="240" w:after="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E54B68"/>
    <w:pPr>
      <w:keepNext/>
      <w:spacing w:before="240" w:after="0" w:line="240" w:lineRule="auto"/>
      <w:outlineLvl w:val="8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050C6"/>
    <w:rPr>
      <w:rFonts w:ascii="Arial" w:hAnsi="Arial"/>
      <w:b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E95557"/>
    <w:rPr>
      <w:rFonts w:ascii="Arial" w:eastAsia="Times New Roman" w:hAnsi="Arial" w:cs="Arial"/>
      <w:bCs/>
      <w:iCs/>
      <w:color w:val="828282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95557"/>
    <w:rPr>
      <w:rFonts w:ascii="Arial" w:eastAsia="Times New Roman" w:hAnsi="Arial" w:cs="Arial"/>
      <w:bCs/>
      <w:color w:val="82828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D56EC4"/>
    <w:rPr>
      <w:rFonts w:ascii="Arial" w:eastAsia="Times New Roman" w:hAnsi="Arial" w:cs="Times New Roman"/>
      <w:b/>
      <w:bCs/>
      <w:color w:val="5A5A5A"/>
      <w:sz w:val="26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56EC4"/>
    <w:rPr>
      <w:rFonts w:ascii="Arial" w:eastAsia="Times New Roman" w:hAnsi="Arial" w:cs="Times New Roman"/>
      <w:b/>
      <w:bCs/>
      <w:iCs/>
      <w:color w:val="5A5A5A"/>
      <w:sz w:val="24"/>
      <w:szCs w:val="26"/>
      <w:lang w:eastAsia="de-DE"/>
    </w:rPr>
  </w:style>
  <w:style w:type="character" w:customStyle="1" w:styleId="berschrift6Zchn">
    <w:name w:val="Überschrift 6 Zchn"/>
    <w:aliases w:val="IHV Zchn"/>
    <w:basedOn w:val="Absatz-Standardschriftart"/>
    <w:link w:val="berschrift6"/>
    <w:semiHidden/>
    <w:rsid w:val="00D56EC4"/>
    <w:rPr>
      <w:rFonts w:ascii="Arial" w:eastAsia="Times New Roman" w:hAnsi="Arial" w:cs="Times New Roman"/>
      <w:b/>
      <w:bCs/>
      <w:color w:val="5A5A5A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54B68"/>
    <w:pPr>
      <w:spacing w:after="100"/>
    </w:pPr>
  </w:style>
  <w:style w:type="character" w:customStyle="1" w:styleId="berschrift7Zchn">
    <w:name w:val="Überschrift 7 Zchn"/>
    <w:aliases w:val="=Ebene 6 Zchn"/>
    <w:basedOn w:val="Absatz-Standardschriftart"/>
    <w:link w:val="berschrift7"/>
    <w:semiHidden/>
    <w:rsid w:val="00D56EC4"/>
    <w:rPr>
      <w:rFonts w:ascii="Times New Roman" w:eastAsia="Times New Roman" w:hAnsi="Times New Roman" w:cs="Times New Roman"/>
      <w:b/>
      <w:i/>
      <w:color w:val="5A5A5A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56EC4"/>
    <w:rPr>
      <w:rFonts w:ascii="Times New Roman" w:eastAsia="Times New Roman" w:hAnsi="Times New Roman" w:cs="Times New Roman"/>
      <w:i/>
      <w:iCs/>
      <w:color w:val="5A5A5A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56EC4"/>
    <w:rPr>
      <w:rFonts w:ascii="Arial" w:eastAsia="Times New Roman" w:hAnsi="Arial" w:cs="Arial"/>
      <w:color w:val="5A5A5A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54B68"/>
    <w:pPr>
      <w:spacing w:after="100"/>
      <w:ind w:left="1760"/>
    </w:pPr>
  </w:style>
  <w:style w:type="paragraph" w:customStyle="1" w:styleId="Formatvorlage1">
    <w:name w:val="Formatvorlage1"/>
    <w:uiPriority w:val="1"/>
    <w:semiHidden/>
    <w:qFormat/>
    <w:rsid w:val="005B6351"/>
    <w:pPr>
      <w:spacing w:after="0"/>
    </w:pPr>
    <w:rPr>
      <w:rFonts w:ascii="Arial" w:hAnsi="Arial"/>
      <w:color w:val="5A5A5A"/>
      <w:sz w:val="20"/>
    </w:rPr>
  </w:style>
  <w:style w:type="paragraph" w:styleId="Kopfzeile">
    <w:name w:val="header"/>
    <w:basedOn w:val="Standard"/>
    <w:link w:val="KopfzeileZchn"/>
    <w:uiPriority w:val="99"/>
    <w:semiHidden/>
    <w:rsid w:val="005B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351"/>
    <w:rPr>
      <w:rFonts w:ascii="Arial" w:hAnsi="Arial"/>
      <w:color w:val="5A5A5A"/>
    </w:rPr>
  </w:style>
  <w:style w:type="paragraph" w:styleId="StandardWeb">
    <w:name w:val="Normal (Web)"/>
    <w:basedOn w:val="Standard"/>
    <w:uiPriority w:val="99"/>
    <w:semiHidden/>
    <w:unhideWhenUsed/>
    <w:rsid w:val="005B6351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3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351"/>
    <w:rPr>
      <w:rFonts w:ascii="Tahoma" w:hAnsi="Tahoma" w:cs="Tahoma"/>
      <w:color w:val="5A5A5A"/>
      <w:sz w:val="16"/>
      <w:szCs w:val="16"/>
    </w:rPr>
  </w:style>
  <w:style w:type="paragraph" w:customStyle="1" w:styleId="VerkuferUnterzeichner">
    <w:name w:val="Verkäufer/Unterzeichner"/>
    <w:basedOn w:val="StandardWeb"/>
    <w:qFormat/>
    <w:rsid w:val="00D56EC4"/>
    <w:pPr>
      <w:spacing w:before="800"/>
    </w:pPr>
    <w:rPr>
      <w:rFonts w:ascii="Arial" w:hAnsi="Arial"/>
      <w:color w:val="828282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1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1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120D"/>
    <w:rPr>
      <w:rFonts w:ascii="Arial" w:hAnsi="Arial"/>
      <w:color w:val="5A5A5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1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120D"/>
    <w:rPr>
      <w:rFonts w:ascii="Arial" w:hAnsi="Arial"/>
      <w:b/>
      <w:bCs/>
      <w:color w:val="5A5A5A"/>
      <w:sz w:val="20"/>
      <w:szCs w:val="20"/>
    </w:rPr>
  </w:style>
  <w:style w:type="table" w:styleId="Tabellenraster">
    <w:name w:val="Table Grid"/>
    <w:basedOn w:val="NormaleTabelle"/>
    <w:uiPriority w:val="59"/>
    <w:rsid w:val="00AF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SSRINGTabelleTitel">
    <w:name w:val="MESSRING_Tabelle_Titel"/>
    <w:basedOn w:val="NormaleTabelle"/>
    <w:uiPriority w:val="99"/>
    <w:rsid w:val="00F2478A"/>
    <w:pPr>
      <w:spacing w:before="40" w:after="40" w:line="240" w:lineRule="auto"/>
    </w:pPr>
    <w:rPr>
      <w:rFonts w:ascii="Arial" w:hAnsi="Arial"/>
      <w:color w:val="5A5A5A"/>
      <w:sz w:val="20"/>
    </w:rPr>
    <w:tblPr>
      <w:tblBorders>
        <w:top w:val="single" w:sz="8" w:space="0" w:color="7D7D7D"/>
        <w:bottom w:val="double" w:sz="4" w:space="0" w:color="AFAFAF"/>
        <w:insideH w:val="double" w:sz="4" w:space="0" w:color="AFAFAF"/>
        <w:insideV w:val="single" w:sz="4" w:space="0" w:color="AFAFAF"/>
      </w:tblBorders>
    </w:tblPr>
  </w:style>
  <w:style w:type="table" w:customStyle="1" w:styleId="MESSRINGTabelleohneTitel">
    <w:name w:val="MESSRING_Tabelle_ohne_Titel"/>
    <w:basedOn w:val="MESSRINGTabelleTitel"/>
    <w:uiPriority w:val="99"/>
    <w:rsid w:val="001F772E"/>
    <w:pPr>
      <w:spacing w:after="0"/>
    </w:pPr>
    <w:tblPr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MESSRINGTabelleohneTitel1">
    <w:name w:val="MESSRING_Tabelle_ohne_Titel1"/>
    <w:basedOn w:val="NormaleTabelle"/>
    <w:uiPriority w:val="99"/>
    <w:rsid w:val="00AB7CDF"/>
    <w:pPr>
      <w:spacing w:before="40" w:after="0" w:line="240" w:lineRule="auto"/>
    </w:pPr>
    <w:rPr>
      <w:rFonts w:ascii="Arial" w:hAnsi="Arial"/>
      <w:color w:val="5A5A5A"/>
      <w:sz w:val="20"/>
    </w:rPr>
    <w:tblPr/>
  </w:style>
  <w:style w:type="paragraph" w:customStyle="1" w:styleId="TitelDatenblatt">
    <w:name w:val="Titel Datenblatt"/>
    <w:qFormat/>
    <w:rsid w:val="00C01470"/>
    <w:pPr>
      <w:spacing w:before="40" w:after="40" w:line="240" w:lineRule="auto"/>
    </w:pPr>
    <w:rPr>
      <w:rFonts w:ascii="Arial Fett" w:hAnsi="Arial Fett"/>
      <w:b/>
      <w:color w:val="000000"/>
      <w:sz w:val="36"/>
      <w:szCs w:val="36"/>
      <w:lang w:val="en-US"/>
    </w:rPr>
  </w:style>
  <w:style w:type="paragraph" w:customStyle="1" w:styleId="FunktionsbeschreibungDatenblatt">
    <w:name w:val="Funktionsbeschreibung Datenblatt"/>
    <w:next w:val="berschrift1"/>
    <w:qFormat/>
    <w:rsid w:val="005110F1"/>
    <w:pPr>
      <w:spacing w:before="40" w:after="240" w:line="288" w:lineRule="auto"/>
    </w:pPr>
    <w:rPr>
      <w:rFonts w:ascii="Arial" w:hAnsi="Arial" w:cs="Arial"/>
      <w:color w:val="000000"/>
      <w:sz w:val="24"/>
      <w:lang w:val="en-US"/>
    </w:rPr>
  </w:style>
  <w:style w:type="paragraph" w:customStyle="1" w:styleId="USPsDatenblatt">
    <w:name w:val="USPs Datenblatt"/>
    <w:qFormat/>
    <w:rsid w:val="005940BC"/>
    <w:pPr>
      <w:numPr>
        <w:numId w:val="37"/>
      </w:numPr>
      <w:spacing w:before="60" w:after="60" w:line="240" w:lineRule="auto"/>
    </w:pPr>
    <w:rPr>
      <w:rFonts w:ascii="Arial" w:hAnsi="Arial" w:cs="Arial"/>
      <w:color w:val="000000"/>
      <w:sz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565A41"/>
    <w:rPr>
      <w:color w:val="808080"/>
    </w:rPr>
  </w:style>
  <w:style w:type="paragraph" w:customStyle="1" w:styleId="FuzeileDatenblattLinks">
    <w:name w:val="Fußzeile Datenblatt Links"/>
    <w:qFormat/>
    <w:rsid w:val="00E47F9E"/>
    <w:pPr>
      <w:spacing w:before="120" w:after="0" w:line="240" w:lineRule="auto"/>
      <w:contextualSpacing/>
    </w:pPr>
    <w:rPr>
      <w:rFonts w:ascii="Arial" w:hAnsi="Arial" w:cs="Arial"/>
      <w:noProof/>
      <w:color w:val="000000"/>
      <w:sz w:val="14"/>
      <w:szCs w:val="14"/>
      <w:lang w:val="en-US"/>
    </w:rPr>
  </w:style>
  <w:style w:type="paragraph" w:customStyle="1" w:styleId="FuzeileDatenblattRechts">
    <w:name w:val="Fußzeile Datenblatt Rechts"/>
    <w:qFormat/>
    <w:rsid w:val="008B7D7D"/>
    <w:pPr>
      <w:spacing w:after="0" w:line="240" w:lineRule="auto"/>
      <w:jc w:val="right"/>
    </w:pPr>
    <w:rPr>
      <w:rFonts w:ascii="Arial" w:hAnsi="Arial" w:cs="Arial"/>
      <w:noProof/>
      <w:color w:val="000000"/>
      <w:sz w:val="20"/>
      <w:szCs w:val="14"/>
      <w:lang w:val="en-US"/>
    </w:rPr>
  </w:style>
  <w:style w:type="paragraph" w:customStyle="1" w:styleId="BildbeschreibungDatenblatt">
    <w:name w:val="Bildbeschreibung Datenblatt"/>
    <w:qFormat/>
    <w:rsid w:val="00B246BA"/>
    <w:pPr>
      <w:spacing w:before="40" w:after="40" w:line="240" w:lineRule="auto"/>
    </w:pPr>
    <w:rPr>
      <w:rFonts w:ascii="Arial" w:hAnsi="Arial" w:cs="Arial"/>
      <w:color w:val="000000"/>
      <w:sz w:val="20"/>
      <w:lang w:val="en-US"/>
    </w:rPr>
  </w:style>
  <w:style w:type="paragraph" w:customStyle="1" w:styleId="TechnicalSpecificationsInhalteDatenblatt">
    <w:name w:val="Technical Specifications Inhalte Datenblatt"/>
    <w:qFormat/>
    <w:rsid w:val="00377D2A"/>
    <w:pPr>
      <w:spacing w:before="60" w:after="60" w:line="240" w:lineRule="auto"/>
    </w:pPr>
    <w:rPr>
      <w:rFonts w:ascii="Arial" w:hAnsi="Arial" w:cs="Arial"/>
      <w:color w:val="000000"/>
      <w:sz w:val="20"/>
      <w:lang w:val="en-US"/>
    </w:rPr>
  </w:style>
  <w:style w:type="paragraph" w:customStyle="1" w:styleId="ScopeofsupplyOptionalequipment">
    <w:name w:val="Scope of supply / Optional equipment"/>
    <w:qFormat/>
    <w:rsid w:val="005A15C4"/>
    <w:pPr>
      <w:numPr>
        <w:numId w:val="38"/>
      </w:numPr>
      <w:spacing w:before="60" w:after="60" w:line="240" w:lineRule="auto"/>
    </w:pPr>
    <w:rPr>
      <w:rFonts w:ascii="Arial" w:hAnsi="Arial" w:cs="Arial"/>
      <w:color w:val="000000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A2E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E54"/>
    <w:rPr>
      <w:rFonts w:ascii="Arial" w:hAnsi="Arial"/>
      <w:color w:val="5A5A5A"/>
    </w:rPr>
  </w:style>
  <w:style w:type="character" w:styleId="Hyperlink">
    <w:name w:val="Hyperlink"/>
    <w:basedOn w:val="Absatz-Standardschriftart"/>
    <w:uiPriority w:val="99"/>
    <w:unhideWhenUsed/>
    <w:rsid w:val="005A2E54"/>
    <w:rPr>
      <w:color w:val="0000FF" w:themeColor="hyperlink"/>
      <w:u w:val="single"/>
    </w:rPr>
  </w:style>
  <w:style w:type="paragraph" w:customStyle="1" w:styleId="Tabellentext-li-47">
    <w:name w:val="Tabellentext-li-47"/>
    <w:basedOn w:val="Standard"/>
    <w:autoRedefine/>
    <w:uiPriority w:val="99"/>
    <w:rsid w:val="002A0E3D"/>
    <w:pPr>
      <w:autoSpaceDE w:val="0"/>
      <w:autoSpaceDN w:val="0"/>
      <w:adjustRightInd w:val="0"/>
      <w:spacing w:before="40" w:after="40" w:line="240" w:lineRule="atLeast"/>
      <w:textAlignment w:val="center"/>
    </w:pPr>
    <w:rPr>
      <w:rFonts w:ascii="HelveticaNeueLT Com 47 LtCn" w:hAnsi="HelveticaNeueLT Com 47 LtCn" w:cs="HelveticaNeueLT Com 47 LtCn"/>
    </w:rPr>
  </w:style>
  <w:style w:type="paragraph" w:customStyle="1" w:styleId="Tabellentext-re-47">
    <w:name w:val="Tabellentext-re-47"/>
    <w:basedOn w:val="Standard"/>
    <w:autoRedefine/>
    <w:uiPriority w:val="99"/>
    <w:rsid w:val="002A0E3D"/>
    <w:pPr>
      <w:autoSpaceDE w:val="0"/>
      <w:autoSpaceDN w:val="0"/>
      <w:adjustRightInd w:val="0"/>
      <w:spacing w:before="40" w:after="40" w:line="240" w:lineRule="atLeast"/>
      <w:jc w:val="right"/>
      <w:textAlignment w:val="center"/>
    </w:pPr>
    <w:rPr>
      <w:rFonts w:ascii="HelveticaNeueLT Com 47 LtCn" w:hAnsi="HelveticaNeueLT Com 47 LtCn" w:cs="HelveticaNeueLT Com 47 LtCn"/>
    </w:rPr>
  </w:style>
  <w:style w:type="paragraph" w:customStyle="1" w:styleId="Tabellentext-li-67">
    <w:name w:val="Tabellentext-li-67"/>
    <w:basedOn w:val="Standard"/>
    <w:autoRedefine/>
    <w:uiPriority w:val="99"/>
    <w:rsid w:val="002A0E3D"/>
    <w:pPr>
      <w:autoSpaceDE w:val="0"/>
      <w:autoSpaceDN w:val="0"/>
      <w:adjustRightInd w:val="0"/>
      <w:spacing w:before="40" w:after="40" w:line="240" w:lineRule="atLeast"/>
      <w:textAlignment w:val="center"/>
    </w:pPr>
    <w:rPr>
      <w:rFonts w:cs="Arial"/>
      <w:b/>
      <w:color w:val="000000"/>
      <w:sz w:val="20"/>
      <w:lang w:val="en-US"/>
    </w:rPr>
  </w:style>
  <w:style w:type="paragraph" w:customStyle="1" w:styleId="Tabellentitel">
    <w:name w:val="Tabellentitel"/>
    <w:basedOn w:val="Standard"/>
    <w:next w:val="Standard"/>
    <w:qFormat/>
    <w:rsid w:val="002A0E3D"/>
    <w:pPr>
      <w:spacing w:before="40" w:after="40" w:line="240" w:lineRule="exact"/>
    </w:pPr>
    <w:rPr>
      <w:rFonts w:ascii="HelveticaNeueLT Com 67 MdCn" w:hAnsi="HelveticaNeueLT Com 67 MdCn"/>
    </w:rPr>
  </w:style>
  <w:style w:type="paragraph" w:styleId="berarbeitung">
    <w:name w:val="Revision"/>
    <w:hidden/>
    <w:uiPriority w:val="99"/>
    <w:semiHidden/>
    <w:rsid w:val="002E52D6"/>
    <w:pPr>
      <w:spacing w:after="0" w:line="240" w:lineRule="auto"/>
    </w:pPr>
    <w:rPr>
      <w:rFonts w:ascii="Arial" w:hAnsi="Arial"/>
      <w:color w:val="5A5A5A"/>
    </w:rPr>
  </w:style>
  <w:style w:type="paragraph" w:styleId="Listenabsatz">
    <w:name w:val="List Paragraph"/>
    <w:aliases w:val="Features"/>
    <w:basedOn w:val="Standard"/>
    <w:autoRedefine/>
    <w:uiPriority w:val="34"/>
    <w:qFormat/>
    <w:rsid w:val="006D0F24"/>
    <w:pPr>
      <w:spacing w:before="0" w:after="113" w:line="360" w:lineRule="auto"/>
      <w:ind w:left="2155" w:hanging="170"/>
      <w:contextualSpacing/>
    </w:pPr>
    <w:rPr>
      <w:rFonts w:ascii="HelveticaNeueLT Com 47 LtCn" w:hAnsi="HelveticaNeueLT Com 47 LtCn"/>
    </w:rPr>
  </w:style>
  <w:style w:type="table" w:styleId="HelleSchattierung-Akzent2">
    <w:name w:val="Light Shading Accent 2"/>
    <w:basedOn w:val="NormaleTabelle"/>
    <w:uiPriority w:val="60"/>
    <w:rsid w:val="006D0F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aufzhlung">
    <w:name w:val="Textaufzählung"/>
    <w:basedOn w:val="Listenabsatz"/>
    <w:autoRedefine/>
    <w:qFormat/>
    <w:rsid w:val="009C5914"/>
    <w:pPr>
      <w:numPr>
        <w:numId w:val="28"/>
      </w:numPr>
      <w:spacing w:after="0"/>
    </w:pPr>
    <w:rPr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64D"/>
    <w:pPr>
      <w:spacing w:before="120" w:after="120"/>
    </w:pPr>
    <w:rPr>
      <w:rFonts w:ascii="Arial" w:hAnsi="Arial"/>
      <w:color w:val="5A5A5A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050C6"/>
    <w:pPr>
      <w:spacing w:beforeLines="20" w:before="48" w:afterLines="20" w:after="48" w:line="240" w:lineRule="auto"/>
      <w:outlineLvl w:val="0"/>
    </w:pPr>
    <w:rPr>
      <w:b/>
      <w:color w:val="auto"/>
      <w:sz w:val="36"/>
      <w:szCs w:val="36"/>
      <w:lang w:val="en-US"/>
    </w:rPr>
  </w:style>
  <w:style w:type="paragraph" w:styleId="berschrift2">
    <w:name w:val="heading 2"/>
    <w:next w:val="Standard"/>
    <w:link w:val="berschrift2Zchn"/>
    <w:qFormat/>
    <w:rsid w:val="00E95557"/>
    <w:pPr>
      <w:keepNext/>
      <w:numPr>
        <w:ilvl w:val="1"/>
        <w:numId w:val="4"/>
      </w:numPr>
      <w:tabs>
        <w:tab w:val="right" w:pos="9639"/>
      </w:tabs>
      <w:spacing w:before="200" w:after="240" w:line="240" w:lineRule="auto"/>
      <w:outlineLvl w:val="1"/>
    </w:pPr>
    <w:rPr>
      <w:rFonts w:ascii="Arial" w:eastAsia="Times New Roman" w:hAnsi="Arial" w:cs="Arial"/>
      <w:bCs/>
      <w:iCs/>
      <w:color w:val="828282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95557"/>
    <w:pPr>
      <w:keepNext/>
      <w:numPr>
        <w:ilvl w:val="2"/>
        <w:numId w:val="4"/>
      </w:numPr>
      <w:spacing w:before="160" w:line="240" w:lineRule="auto"/>
      <w:outlineLvl w:val="2"/>
    </w:pPr>
    <w:rPr>
      <w:rFonts w:eastAsia="Times New Roman" w:cs="Arial"/>
      <w:bCs/>
      <w:color w:val="828282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qFormat/>
    <w:rsid w:val="00E54B68"/>
    <w:pPr>
      <w:keepNext/>
      <w:numPr>
        <w:ilvl w:val="3"/>
        <w:numId w:val="4"/>
      </w:numPr>
      <w:spacing w:after="160" w:line="240" w:lineRule="auto"/>
      <w:outlineLvl w:val="3"/>
    </w:pPr>
    <w:rPr>
      <w:rFonts w:eastAsia="Times New Roman" w:cs="Times New Roman"/>
      <w:b/>
      <w:bCs/>
      <w:sz w:val="26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qFormat/>
    <w:rsid w:val="00E54B68"/>
    <w:pPr>
      <w:keepNext/>
      <w:spacing w:before="240" w:after="0" w:line="240" w:lineRule="auto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IHV"/>
    <w:basedOn w:val="Standard"/>
    <w:next w:val="Verzeichnis1"/>
    <w:link w:val="berschrift6Zchn"/>
    <w:semiHidden/>
    <w:qFormat/>
    <w:rsid w:val="00E54B68"/>
    <w:pPr>
      <w:keepNext/>
      <w:tabs>
        <w:tab w:val="right" w:pos="9639"/>
      </w:tabs>
      <w:spacing w:before="400" w:line="240" w:lineRule="auto"/>
      <w:outlineLvl w:val="5"/>
    </w:pPr>
    <w:rPr>
      <w:rFonts w:eastAsia="Times New Roman" w:cs="Times New Roman"/>
      <w:b/>
      <w:bCs/>
      <w:sz w:val="24"/>
      <w:lang w:eastAsia="de-DE"/>
    </w:rPr>
  </w:style>
  <w:style w:type="paragraph" w:styleId="berschrift7">
    <w:name w:val="heading 7"/>
    <w:aliases w:val="=Ebene 6"/>
    <w:basedOn w:val="Standard"/>
    <w:next w:val="Standard"/>
    <w:link w:val="berschrift7Zchn"/>
    <w:semiHidden/>
    <w:qFormat/>
    <w:rsid w:val="00E54B68"/>
    <w:pPr>
      <w:keepNext/>
      <w:spacing w:before="240" w:after="0" w:line="240" w:lineRule="auto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E54B68"/>
    <w:pPr>
      <w:keepNext/>
      <w:spacing w:before="240" w:after="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E54B68"/>
    <w:pPr>
      <w:keepNext/>
      <w:spacing w:before="240" w:after="0" w:line="240" w:lineRule="auto"/>
      <w:outlineLvl w:val="8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050C6"/>
    <w:rPr>
      <w:rFonts w:ascii="Arial" w:hAnsi="Arial"/>
      <w:b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E95557"/>
    <w:rPr>
      <w:rFonts w:ascii="Arial" w:eastAsia="Times New Roman" w:hAnsi="Arial" w:cs="Arial"/>
      <w:bCs/>
      <w:iCs/>
      <w:color w:val="828282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95557"/>
    <w:rPr>
      <w:rFonts w:ascii="Arial" w:eastAsia="Times New Roman" w:hAnsi="Arial" w:cs="Arial"/>
      <w:bCs/>
      <w:color w:val="82828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D56EC4"/>
    <w:rPr>
      <w:rFonts w:ascii="Arial" w:eastAsia="Times New Roman" w:hAnsi="Arial" w:cs="Times New Roman"/>
      <w:b/>
      <w:bCs/>
      <w:color w:val="5A5A5A"/>
      <w:sz w:val="26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56EC4"/>
    <w:rPr>
      <w:rFonts w:ascii="Arial" w:eastAsia="Times New Roman" w:hAnsi="Arial" w:cs="Times New Roman"/>
      <w:b/>
      <w:bCs/>
      <w:iCs/>
      <w:color w:val="5A5A5A"/>
      <w:sz w:val="24"/>
      <w:szCs w:val="26"/>
      <w:lang w:eastAsia="de-DE"/>
    </w:rPr>
  </w:style>
  <w:style w:type="character" w:customStyle="1" w:styleId="berschrift6Zchn">
    <w:name w:val="Überschrift 6 Zchn"/>
    <w:aliases w:val="IHV Zchn"/>
    <w:basedOn w:val="Absatz-Standardschriftart"/>
    <w:link w:val="berschrift6"/>
    <w:semiHidden/>
    <w:rsid w:val="00D56EC4"/>
    <w:rPr>
      <w:rFonts w:ascii="Arial" w:eastAsia="Times New Roman" w:hAnsi="Arial" w:cs="Times New Roman"/>
      <w:b/>
      <w:bCs/>
      <w:color w:val="5A5A5A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54B68"/>
    <w:pPr>
      <w:spacing w:after="100"/>
    </w:pPr>
  </w:style>
  <w:style w:type="character" w:customStyle="1" w:styleId="berschrift7Zchn">
    <w:name w:val="Überschrift 7 Zchn"/>
    <w:aliases w:val="=Ebene 6 Zchn"/>
    <w:basedOn w:val="Absatz-Standardschriftart"/>
    <w:link w:val="berschrift7"/>
    <w:semiHidden/>
    <w:rsid w:val="00D56EC4"/>
    <w:rPr>
      <w:rFonts w:ascii="Times New Roman" w:eastAsia="Times New Roman" w:hAnsi="Times New Roman" w:cs="Times New Roman"/>
      <w:b/>
      <w:i/>
      <w:color w:val="5A5A5A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56EC4"/>
    <w:rPr>
      <w:rFonts w:ascii="Times New Roman" w:eastAsia="Times New Roman" w:hAnsi="Times New Roman" w:cs="Times New Roman"/>
      <w:i/>
      <w:iCs/>
      <w:color w:val="5A5A5A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56EC4"/>
    <w:rPr>
      <w:rFonts w:ascii="Arial" w:eastAsia="Times New Roman" w:hAnsi="Arial" w:cs="Arial"/>
      <w:color w:val="5A5A5A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54B68"/>
    <w:pPr>
      <w:spacing w:after="100"/>
      <w:ind w:left="1760"/>
    </w:pPr>
  </w:style>
  <w:style w:type="paragraph" w:customStyle="1" w:styleId="Formatvorlage1">
    <w:name w:val="Formatvorlage1"/>
    <w:uiPriority w:val="1"/>
    <w:semiHidden/>
    <w:qFormat/>
    <w:rsid w:val="005B6351"/>
    <w:pPr>
      <w:spacing w:after="0"/>
    </w:pPr>
    <w:rPr>
      <w:rFonts w:ascii="Arial" w:hAnsi="Arial"/>
      <w:color w:val="5A5A5A"/>
      <w:sz w:val="20"/>
    </w:rPr>
  </w:style>
  <w:style w:type="paragraph" w:styleId="Kopfzeile">
    <w:name w:val="header"/>
    <w:basedOn w:val="Standard"/>
    <w:link w:val="KopfzeileZchn"/>
    <w:uiPriority w:val="99"/>
    <w:semiHidden/>
    <w:rsid w:val="005B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351"/>
    <w:rPr>
      <w:rFonts w:ascii="Arial" w:hAnsi="Arial"/>
      <w:color w:val="5A5A5A"/>
    </w:rPr>
  </w:style>
  <w:style w:type="paragraph" w:styleId="StandardWeb">
    <w:name w:val="Normal (Web)"/>
    <w:basedOn w:val="Standard"/>
    <w:uiPriority w:val="99"/>
    <w:semiHidden/>
    <w:unhideWhenUsed/>
    <w:rsid w:val="005B6351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3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351"/>
    <w:rPr>
      <w:rFonts w:ascii="Tahoma" w:hAnsi="Tahoma" w:cs="Tahoma"/>
      <w:color w:val="5A5A5A"/>
      <w:sz w:val="16"/>
      <w:szCs w:val="16"/>
    </w:rPr>
  </w:style>
  <w:style w:type="paragraph" w:customStyle="1" w:styleId="VerkuferUnterzeichner">
    <w:name w:val="Verkäufer/Unterzeichner"/>
    <w:basedOn w:val="StandardWeb"/>
    <w:qFormat/>
    <w:rsid w:val="00D56EC4"/>
    <w:pPr>
      <w:spacing w:before="800"/>
    </w:pPr>
    <w:rPr>
      <w:rFonts w:ascii="Arial" w:hAnsi="Arial"/>
      <w:color w:val="828282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1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1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120D"/>
    <w:rPr>
      <w:rFonts w:ascii="Arial" w:hAnsi="Arial"/>
      <w:color w:val="5A5A5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1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120D"/>
    <w:rPr>
      <w:rFonts w:ascii="Arial" w:hAnsi="Arial"/>
      <w:b/>
      <w:bCs/>
      <w:color w:val="5A5A5A"/>
      <w:sz w:val="20"/>
      <w:szCs w:val="20"/>
    </w:rPr>
  </w:style>
  <w:style w:type="table" w:styleId="Tabellenraster">
    <w:name w:val="Table Grid"/>
    <w:basedOn w:val="NormaleTabelle"/>
    <w:uiPriority w:val="59"/>
    <w:rsid w:val="00AF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SSRINGTabelleTitel">
    <w:name w:val="MESSRING_Tabelle_Titel"/>
    <w:basedOn w:val="NormaleTabelle"/>
    <w:uiPriority w:val="99"/>
    <w:rsid w:val="00F2478A"/>
    <w:pPr>
      <w:spacing w:before="40" w:after="40" w:line="240" w:lineRule="auto"/>
    </w:pPr>
    <w:rPr>
      <w:rFonts w:ascii="Arial" w:hAnsi="Arial"/>
      <w:color w:val="5A5A5A"/>
      <w:sz w:val="20"/>
    </w:rPr>
    <w:tblPr>
      <w:tblBorders>
        <w:top w:val="single" w:sz="8" w:space="0" w:color="7D7D7D"/>
        <w:bottom w:val="double" w:sz="4" w:space="0" w:color="AFAFAF"/>
        <w:insideH w:val="double" w:sz="4" w:space="0" w:color="AFAFAF"/>
        <w:insideV w:val="single" w:sz="4" w:space="0" w:color="AFAFAF"/>
      </w:tblBorders>
    </w:tblPr>
  </w:style>
  <w:style w:type="table" w:customStyle="1" w:styleId="MESSRINGTabelleohneTitel">
    <w:name w:val="MESSRING_Tabelle_ohne_Titel"/>
    <w:basedOn w:val="MESSRINGTabelleTitel"/>
    <w:uiPriority w:val="99"/>
    <w:rsid w:val="001F772E"/>
    <w:pPr>
      <w:spacing w:after="0"/>
    </w:pPr>
    <w:tblPr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MESSRINGTabelleohneTitel1">
    <w:name w:val="MESSRING_Tabelle_ohne_Titel1"/>
    <w:basedOn w:val="NormaleTabelle"/>
    <w:uiPriority w:val="99"/>
    <w:rsid w:val="00AB7CDF"/>
    <w:pPr>
      <w:spacing w:before="40" w:after="0" w:line="240" w:lineRule="auto"/>
    </w:pPr>
    <w:rPr>
      <w:rFonts w:ascii="Arial" w:hAnsi="Arial"/>
      <w:color w:val="5A5A5A"/>
      <w:sz w:val="20"/>
    </w:rPr>
    <w:tblPr/>
  </w:style>
  <w:style w:type="paragraph" w:customStyle="1" w:styleId="TitelDatenblatt">
    <w:name w:val="Titel Datenblatt"/>
    <w:qFormat/>
    <w:rsid w:val="00C01470"/>
    <w:pPr>
      <w:spacing w:before="40" w:after="40" w:line="240" w:lineRule="auto"/>
    </w:pPr>
    <w:rPr>
      <w:rFonts w:ascii="Arial Fett" w:hAnsi="Arial Fett"/>
      <w:b/>
      <w:color w:val="000000"/>
      <w:sz w:val="36"/>
      <w:szCs w:val="36"/>
      <w:lang w:val="en-US"/>
    </w:rPr>
  </w:style>
  <w:style w:type="paragraph" w:customStyle="1" w:styleId="FunktionsbeschreibungDatenblatt">
    <w:name w:val="Funktionsbeschreibung Datenblatt"/>
    <w:next w:val="berschrift1"/>
    <w:qFormat/>
    <w:rsid w:val="005110F1"/>
    <w:pPr>
      <w:spacing w:before="40" w:after="240" w:line="288" w:lineRule="auto"/>
    </w:pPr>
    <w:rPr>
      <w:rFonts w:ascii="Arial" w:hAnsi="Arial" w:cs="Arial"/>
      <w:color w:val="000000"/>
      <w:sz w:val="24"/>
      <w:lang w:val="en-US"/>
    </w:rPr>
  </w:style>
  <w:style w:type="paragraph" w:customStyle="1" w:styleId="USPsDatenblatt">
    <w:name w:val="USPs Datenblatt"/>
    <w:qFormat/>
    <w:rsid w:val="005940BC"/>
    <w:pPr>
      <w:numPr>
        <w:numId w:val="37"/>
      </w:numPr>
      <w:spacing w:before="60" w:after="60" w:line="240" w:lineRule="auto"/>
    </w:pPr>
    <w:rPr>
      <w:rFonts w:ascii="Arial" w:hAnsi="Arial" w:cs="Arial"/>
      <w:color w:val="000000"/>
      <w:sz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565A41"/>
    <w:rPr>
      <w:color w:val="808080"/>
    </w:rPr>
  </w:style>
  <w:style w:type="paragraph" w:customStyle="1" w:styleId="FuzeileDatenblattLinks">
    <w:name w:val="Fußzeile Datenblatt Links"/>
    <w:qFormat/>
    <w:rsid w:val="00E47F9E"/>
    <w:pPr>
      <w:spacing w:before="120" w:after="0" w:line="240" w:lineRule="auto"/>
      <w:contextualSpacing/>
    </w:pPr>
    <w:rPr>
      <w:rFonts w:ascii="Arial" w:hAnsi="Arial" w:cs="Arial"/>
      <w:noProof/>
      <w:color w:val="000000"/>
      <w:sz w:val="14"/>
      <w:szCs w:val="14"/>
      <w:lang w:val="en-US"/>
    </w:rPr>
  </w:style>
  <w:style w:type="paragraph" w:customStyle="1" w:styleId="FuzeileDatenblattRechts">
    <w:name w:val="Fußzeile Datenblatt Rechts"/>
    <w:qFormat/>
    <w:rsid w:val="008B7D7D"/>
    <w:pPr>
      <w:spacing w:after="0" w:line="240" w:lineRule="auto"/>
      <w:jc w:val="right"/>
    </w:pPr>
    <w:rPr>
      <w:rFonts w:ascii="Arial" w:hAnsi="Arial" w:cs="Arial"/>
      <w:noProof/>
      <w:color w:val="000000"/>
      <w:sz w:val="20"/>
      <w:szCs w:val="14"/>
      <w:lang w:val="en-US"/>
    </w:rPr>
  </w:style>
  <w:style w:type="paragraph" w:customStyle="1" w:styleId="BildbeschreibungDatenblatt">
    <w:name w:val="Bildbeschreibung Datenblatt"/>
    <w:qFormat/>
    <w:rsid w:val="00B246BA"/>
    <w:pPr>
      <w:spacing w:before="40" w:after="40" w:line="240" w:lineRule="auto"/>
    </w:pPr>
    <w:rPr>
      <w:rFonts w:ascii="Arial" w:hAnsi="Arial" w:cs="Arial"/>
      <w:color w:val="000000"/>
      <w:sz w:val="20"/>
      <w:lang w:val="en-US"/>
    </w:rPr>
  </w:style>
  <w:style w:type="paragraph" w:customStyle="1" w:styleId="TechnicalSpecificationsInhalteDatenblatt">
    <w:name w:val="Technical Specifications Inhalte Datenblatt"/>
    <w:qFormat/>
    <w:rsid w:val="00377D2A"/>
    <w:pPr>
      <w:spacing w:before="60" w:after="60" w:line="240" w:lineRule="auto"/>
    </w:pPr>
    <w:rPr>
      <w:rFonts w:ascii="Arial" w:hAnsi="Arial" w:cs="Arial"/>
      <w:color w:val="000000"/>
      <w:sz w:val="20"/>
      <w:lang w:val="en-US"/>
    </w:rPr>
  </w:style>
  <w:style w:type="paragraph" w:customStyle="1" w:styleId="ScopeofsupplyOptionalequipment">
    <w:name w:val="Scope of supply / Optional equipment"/>
    <w:qFormat/>
    <w:rsid w:val="005A15C4"/>
    <w:pPr>
      <w:numPr>
        <w:numId w:val="38"/>
      </w:numPr>
      <w:spacing w:before="60" w:after="60" w:line="240" w:lineRule="auto"/>
    </w:pPr>
    <w:rPr>
      <w:rFonts w:ascii="Arial" w:hAnsi="Arial" w:cs="Arial"/>
      <w:color w:val="000000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A2E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E54"/>
    <w:rPr>
      <w:rFonts w:ascii="Arial" w:hAnsi="Arial"/>
      <w:color w:val="5A5A5A"/>
    </w:rPr>
  </w:style>
  <w:style w:type="character" w:styleId="Hyperlink">
    <w:name w:val="Hyperlink"/>
    <w:basedOn w:val="Absatz-Standardschriftart"/>
    <w:uiPriority w:val="99"/>
    <w:unhideWhenUsed/>
    <w:rsid w:val="005A2E54"/>
    <w:rPr>
      <w:color w:val="0000FF" w:themeColor="hyperlink"/>
      <w:u w:val="single"/>
    </w:rPr>
  </w:style>
  <w:style w:type="paragraph" w:customStyle="1" w:styleId="Tabellentext-li-47">
    <w:name w:val="Tabellentext-li-47"/>
    <w:basedOn w:val="Standard"/>
    <w:autoRedefine/>
    <w:uiPriority w:val="99"/>
    <w:rsid w:val="002A0E3D"/>
    <w:pPr>
      <w:autoSpaceDE w:val="0"/>
      <w:autoSpaceDN w:val="0"/>
      <w:adjustRightInd w:val="0"/>
      <w:spacing w:before="40" w:after="40" w:line="240" w:lineRule="atLeast"/>
      <w:textAlignment w:val="center"/>
    </w:pPr>
    <w:rPr>
      <w:rFonts w:ascii="HelveticaNeueLT Com 47 LtCn" w:hAnsi="HelveticaNeueLT Com 47 LtCn" w:cs="HelveticaNeueLT Com 47 LtCn"/>
    </w:rPr>
  </w:style>
  <w:style w:type="paragraph" w:customStyle="1" w:styleId="Tabellentext-re-47">
    <w:name w:val="Tabellentext-re-47"/>
    <w:basedOn w:val="Standard"/>
    <w:autoRedefine/>
    <w:uiPriority w:val="99"/>
    <w:rsid w:val="002A0E3D"/>
    <w:pPr>
      <w:autoSpaceDE w:val="0"/>
      <w:autoSpaceDN w:val="0"/>
      <w:adjustRightInd w:val="0"/>
      <w:spacing w:before="40" w:after="40" w:line="240" w:lineRule="atLeast"/>
      <w:jc w:val="right"/>
      <w:textAlignment w:val="center"/>
    </w:pPr>
    <w:rPr>
      <w:rFonts w:ascii="HelveticaNeueLT Com 47 LtCn" w:hAnsi="HelveticaNeueLT Com 47 LtCn" w:cs="HelveticaNeueLT Com 47 LtCn"/>
    </w:rPr>
  </w:style>
  <w:style w:type="paragraph" w:customStyle="1" w:styleId="Tabellentext-li-67">
    <w:name w:val="Tabellentext-li-67"/>
    <w:basedOn w:val="Standard"/>
    <w:autoRedefine/>
    <w:uiPriority w:val="99"/>
    <w:rsid w:val="002A0E3D"/>
    <w:pPr>
      <w:autoSpaceDE w:val="0"/>
      <w:autoSpaceDN w:val="0"/>
      <w:adjustRightInd w:val="0"/>
      <w:spacing w:before="40" w:after="40" w:line="240" w:lineRule="atLeast"/>
      <w:textAlignment w:val="center"/>
    </w:pPr>
    <w:rPr>
      <w:rFonts w:cs="Arial"/>
      <w:b/>
      <w:color w:val="000000"/>
      <w:sz w:val="20"/>
      <w:lang w:val="en-US"/>
    </w:rPr>
  </w:style>
  <w:style w:type="paragraph" w:customStyle="1" w:styleId="Tabellentitel">
    <w:name w:val="Tabellentitel"/>
    <w:basedOn w:val="Standard"/>
    <w:next w:val="Standard"/>
    <w:qFormat/>
    <w:rsid w:val="002A0E3D"/>
    <w:pPr>
      <w:spacing w:before="40" w:after="40" w:line="240" w:lineRule="exact"/>
    </w:pPr>
    <w:rPr>
      <w:rFonts w:ascii="HelveticaNeueLT Com 67 MdCn" w:hAnsi="HelveticaNeueLT Com 67 MdCn"/>
    </w:rPr>
  </w:style>
  <w:style w:type="paragraph" w:styleId="berarbeitung">
    <w:name w:val="Revision"/>
    <w:hidden/>
    <w:uiPriority w:val="99"/>
    <w:semiHidden/>
    <w:rsid w:val="002E52D6"/>
    <w:pPr>
      <w:spacing w:after="0" w:line="240" w:lineRule="auto"/>
    </w:pPr>
    <w:rPr>
      <w:rFonts w:ascii="Arial" w:hAnsi="Arial"/>
      <w:color w:val="5A5A5A"/>
    </w:rPr>
  </w:style>
  <w:style w:type="paragraph" w:styleId="Listenabsatz">
    <w:name w:val="List Paragraph"/>
    <w:aliases w:val="Features"/>
    <w:basedOn w:val="Standard"/>
    <w:autoRedefine/>
    <w:uiPriority w:val="34"/>
    <w:qFormat/>
    <w:rsid w:val="006D0F24"/>
    <w:pPr>
      <w:spacing w:before="0" w:after="113" w:line="360" w:lineRule="auto"/>
      <w:ind w:left="2155" w:hanging="170"/>
      <w:contextualSpacing/>
    </w:pPr>
    <w:rPr>
      <w:rFonts w:ascii="HelveticaNeueLT Com 47 LtCn" w:hAnsi="HelveticaNeueLT Com 47 LtCn"/>
    </w:rPr>
  </w:style>
  <w:style w:type="table" w:styleId="HelleSchattierung-Akzent2">
    <w:name w:val="Light Shading Accent 2"/>
    <w:basedOn w:val="NormaleTabelle"/>
    <w:uiPriority w:val="60"/>
    <w:rsid w:val="006D0F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aufzhlung">
    <w:name w:val="Textaufzählung"/>
    <w:basedOn w:val="Listenabsatz"/>
    <w:autoRedefine/>
    <w:qFormat/>
    <w:rsid w:val="009C5914"/>
    <w:pPr>
      <w:numPr>
        <w:numId w:val="28"/>
      </w:numPr>
      <w:spacing w:after="0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GA/AppData/Local/Temp/www.messr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\AppData\Roaming\Microsoft\Templates\Vorlage%20Datenblat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2019-04-23T00:00:00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ues WORD-Dokument - Mit Design" ma:contentTypeID="0x010100B91B14158B74EF4892653F4900DF2D42" ma:contentTypeVersion="48" ma:contentTypeDescription="Neues WORD-Dokument im MESSRING-Design erstellen" ma:contentTypeScope="" ma:versionID="93093a22f3079bbe5f576afce3125214">
  <xsd:schema xmlns:xsd="http://www.w3.org/2001/XMLSchema" xmlns:xs="http://www.w3.org/2001/XMLSchema" xmlns:p="http://schemas.microsoft.com/office/2006/metadata/properties" xmlns:ns1="http://schemas.microsoft.com/sharepoint/v3" xmlns:ns2="872a0b87-9511-4616-9c7b-1971b394a9ef" xmlns:ns3="http://schemas.microsoft.com/sharepoint/v3/fields" xmlns:ns4="27a16a9b-2a92-4e9a-b6e9-151b265ddeee" targetNamespace="http://schemas.microsoft.com/office/2006/metadata/properties" ma:root="true" ma:fieldsID="d3eb707a77f9265a48ae88b9b1164618" ns1:_="" ns2:_="" ns3:_="" ns4:_="">
    <xsd:import namespace="http://schemas.microsoft.com/sharepoint/v3"/>
    <xsd:import namespace="872a0b87-9511-4616-9c7b-1971b394a9ef"/>
    <xsd:import namespace="http://schemas.microsoft.com/sharepoint/v3/fields"/>
    <xsd:import namespace="27a16a9b-2a92-4e9a-b6e9-151b265ddeee"/>
    <xsd:element name="properties">
      <xsd:complexType>
        <xsd:sequence>
          <xsd:element name="documentManagement">
            <xsd:complexType>
              <xsd:all>
                <xsd:element ref="ns2:Abteilung" minOccurs="0"/>
                <xsd:element ref="ns2:Gruppe" minOccurs="0"/>
                <xsd:element ref="ns2:Verantwortlicher_x0020_GL" minOccurs="0"/>
                <xsd:element ref="ns1:Audience" minOccurs="0"/>
                <xsd:element ref="ns3:_Status" minOccurs="0"/>
                <xsd:element ref="ns2:Document_x0020_Viewer" minOccurs="0"/>
                <xsd:element ref="ns2:Dokumentenart" minOccurs="0"/>
                <xsd:element ref="ns2:Doku_x002d_Typ" minOccurs="0"/>
                <xsd:element ref="ns4:Dokumenten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1" nillable="true" ma:displayName="Zielgruppen" ma:description="" ma:hidden="true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a0b87-9511-4616-9c7b-1971b394a9ef" elementFormDefault="qualified">
    <xsd:import namespace="http://schemas.microsoft.com/office/2006/documentManagement/types"/>
    <xsd:import namespace="http://schemas.microsoft.com/office/infopath/2007/PartnerControls"/>
    <xsd:element name="Abteilung" ma:index="8" nillable="true" ma:displayName="Abteilung" ma:default="Vertrieb" ma:format="Dropdown" ma:internalName="Abteilung">
      <xsd:simpleType>
        <xsd:restriction base="dms:Choice">
          <xsd:enumeration value="Finanzen und Administration"/>
          <xsd:enumeration value="Geschäftsführung"/>
          <xsd:enumeration value="Hard- und Software"/>
          <xsd:enumeration value="Konstruktion, Projektleitung"/>
          <xsd:enumeration value="Qualitätsmanagement"/>
          <xsd:enumeration value="Service, Montage"/>
          <xsd:enumeration value="Vertrieb"/>
        </xsd:restriction>
      </xsd:simpleType>
    </xsd:element>
    <xsd:element name="Gruppe" ma:index="9" nillable="true" ma:displayName="Gruppe" ma:default="Vertrieb, Marketing" ma:format="Dropdown" ma:internalName="Gruppe">
      <xsd:simpleType>
        <xsd:restriction base="dms:Choice">
          <xsd:enumeration value="Automation"/>
          <xsd:enumeration value="Dokumentation"/>
          <xsd:enumeration value="Elektronische Produktion"/>
          <xsd:enumeration value="Finanzen und Administration"/>
          <xsd:enumeration value="GF"/>
          <xsd:enumeration value="HW-Entwicklung"/>
          <xsd:enumeration value="IT-Service"/>
          <xsd:enumeration value="Konstruktion, Projektleitung"/>
          <xsd:enumeration value="Personal"/>
          <xsd:enumeration value="QM"/>
          <xsd:enumeration value="Service Audi"/>
          <xsd:enumeration value="Service, Versuch"/>
          <xsd:enumeration value="SW-Entwicklung"/>
          <xsd:enumeration value="Vertrieb, Marketing"/>
          <xsd:enumeration value="Wartung, Montage"/>
        </xsd:restriction>
      </xsd:simpleType>
    </xsd:element>
    <xsd:element name="Verantwortlicher_x0020_GL" ma:index="10" nillable="true" ma:displayName="Verantwortliche Gruppe" ma:default="Vertrieb, Marketing" ma:description="" ma:format="Dropdown" ma:internalName="Verantwortlicher_x0020_GL">
      <xsd:simpleType>
        <xsd:restriction base="dms:Choice">
          <xsd:enumeration value="Alle"/>
          <xsd:enumeration value="Administration"/>
          <xsd:enumeration value="Automation"/>
          <xsd:enumeration value="Dokumentation"/>
          <xsd:enumeration value="Elektronische Produktion"/>
          <xsd:enumeration value="Finanzen und Administration"/>
          <xsd:enumeration value="Geschäftsführung"/>
          <xsd:enumeration value="Hardware-Entwicklung"/>
          <xsd:enumeration value="IT-Service"/>
          <xsd:enumeration value="Konstruktion, Projektleitung"/>
          <xsd:enumeration value="QM"/>
          <xsd:enumeration value="Personal"/>
          <xsd:enumeration value="Service Audi"/>
          <xsd:enumeration value="Service, Versuch"/>
          <xsd:enumeration value="Software-Entwicklung"/>
          <xsd:enumeration value="Vertrieb, Marketing"/>
          <xsd:enumeration value="Wartung, Montage"/>
        </xsd:restriction>
      </xsd:simpleType>
    </xsd:element>
    <xsd:element name="Document_x0020_Viewer" ma:index="13" nillable="true" ma:displayName="Document Viewer" ma:hidden="true" ma:internalName="Document_x0020_Viewer" ma:readOnly="false">
      <xsd:simpleType>
        <xsd:restriction base="dms:Text"/>
      </xsd:simpleType>
    </xsd:element>
    <xsd:element name="Dokumentenart" ma:index="14" nillable="true" ma:displayName="Produktcode" ma:format="RadioButtons" ma:internalName="Dokumentenart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</xsd:restriction>
      </xsd:simpleType>
    </xsd:element>
    <xsd:element name="Doku_x002d_Typ" ma:index="15" nillable="true" ma:displayName="Produktgruppe" ma:format="RadioButtons" ma:internalName="Doku_x002d_Typ">
      <xsd:simpleType>
        <xsd:restriction base="dms:Choice">
          <xsd:enumeration value="Accelerator Sled Systems"/>
          <xsd:enumeration value="AEBS"/>
          <xsd:enumeration value="Block &amp; Attachments"/>
          <xsd:enumeration value="Control Components"/>
          <xsd:enumeration value="DAS Accessories"/>
          <xsd:enumeration value="Decelerator Sled Systems"/>
          <xsd:enumeration value="Lighting"/>
          <xsd:enumeration value="M=BUS InDummy"/>
          <xsd:enumeration value="M=BUS Pedestrian Safety"/>
          <xsd:enumeration value="M=BUS Peripherals"/>
          <xsd:enumeration value="M=BUS LAB"/>
          <xsd:enumeration value="M=BUS Pro OnBoard"/>
          <xsd:enumeration value="Moving Barriers"/>
          <xsd:enumeration value="Propulsion Systems"/>
          <xsd:enumeration value="Rollover Equipment"/>
          <xsd:enumeration value="Software"/>
          <xsd:enumeration value="Special Test Equipment"/>
          <xsd:enumeration value="Test Facilities"/>
          <xsd:enumeration value="Track Rails"/>
          <xsd:enumeration value="Transduc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Nicht begonnen" ma:hidden="true" ma:internalName="_Status" ma:readOnly="false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16a9b-2a92-4e9a-b6e9-151b265ddeee" elementFormDefault="qualified">
    <xsd:import namespace="http://schemas.microsoft.com/office/2006/documentManagement/types"/>
    <xsd:import namespace="http://schemas.microsoft.com/office/infopath/2007/PartnerControls"/>
    <xsd:element name="Dokumententyp" ma:index="17" nillable="true" ma:displayName="Doku-Typ" ma:format="RadioButtons" ma:internalName="Dokumententyp">
      <xsd:simpleType>
        <xsd:restriction base="dms:Choice">
          <xsd:enumeration value="Referenzliste"/>
          <xsd:enumeration value="Datenblat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_x002d_Typ xmlns="872a0b87-9511-4616-9c7b-1971b394a9ef" xsi:nil="true"/>
    <Verantwortlicher_x0020_GL xmlns="872a0b87-9511-4616-9c7b-1971b394a9ef">Vertrieb, Marketing</Verantwortlicher_x0020_GL>
    <_Status xmlns="http://schemas.microsoft.com/sharepoint/v3/fields">Nicht begonnen</_Status>
    <Abteilung xmlns="872a0b87-9511-4616-9c7b-1971b394a9ef">Vertrieb</Abteilung>
    <Dokumententyp xmlns="27a16a9b-2a92-4e9a-b6e9-151b265ddeee">Datenblatt</Dokumententyp>
    <Audience xmlns="http://schemas.microsoft.com/sharepoint/v3" xsi:nil="true"/>
    <Dokumentenart xmlns="872a0b87-9511-4616-9c7b-1971b394a9ef">4</Dokumentenart>
    <Gruppe xmlns="872a0b87-9511-4616-9c7b-1971b394a9ef">Vertrieb, Marketing</Gruppe>
    <Document_x0020_Viewer xmlns="872a0b87-9511-4616-9c7b-1971b394a9ef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3B674D-CCB0-4B88-823A-06708A67B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0D935-B1BD-4C45-A4D5-E2A3E2049A9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90B8C98-F4E2-4363-B23E-B08686568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2a0b87-9511-4616-9c7b-1971b394a9ef"/>
    <ds:schemaRef ds:uri="http://schemas.microsoft.com/sharepoint/v3/fields"/>
    <ds:schemaRef ds:uri="27a16a9b-2a92-4e9a-b6e9-151b265dd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5AFAEE-0936-44E3-90F1-9080B5DCCA90}">
  <ds:schemaRefs>
    <ds:schemaRef ds:uri="http://schemas.microsoft.com/office/2006/metadata/properties"/>
    <ds:schemaRef ds:uri="http://schemas.microsoft.com/office/infopath/2007/PartnerControls"/>
    <ds:schemaRef ds:uri="872a0b87-9511-4616-9c7b-1971b394a9ef"/>
    <ds:schemaRef ds:uri="http://schemas.microsoft.com/sharepoint/v3/fields"/>
    <ds:schemaRef ds:uri="27a16a9b-2a92-4e9a-b6e9-151b265ddeee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20C7341E-2E30-4DDA-A167-DE0E77FA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Datenblatt.dotm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M=BUS LAB Analog Board</vt:lpstr>
    </vt:vector>
  </TitlesOfParts>
  <Company>MESSRING Systembau MSG GmbH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M=BUS LAB Analog Board</dc:title>
  <dc:creator>Gidon Wagmann</dc:creator>
  <cp:lastModifiedBy>Arnold Perstat</cp:lastModifiedBy>
  <cp:revision>5</cp:revision>
  <cp:lastPrinted>2019-04-23T11:49:00Z</cp:lastPrinted>
  <dcterms:created xsi:type="dcterms:W3CDTF">2019-04-23T10:50:00Z</dcterms:created>
  <dcterms:modified xsi:type="dcterms:W3CDTF">2019-04-23T11:49:00Z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0x010100B91B14158B74EF4892653F4900DF2D42</vt:lpwstr>
  </property>
  <property fmtid="{D5CDD505-2E9C-101B-9397-08002B2CF9AE}" pid="3" name="BoostSolutions_DocumentViewer_DocumentInfo">
    <vt:lpwstr>{"OriginalWidth":794,"OriginalHeight":1123,"Resolution":0,"PageCount":3,"IsEncrypted":false,"LicenseValid":false,"IsError":false,"ErrorMsg":null,"IsImageFile":false,"ImageFileUrl":null,"IsSupportedFile":false,"IsActivedFeature":false}</vt:lpwstr>
  </property>
</Properties>
</file>